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BD3D9" w14:textId="7BD61DF0" w:rsidR="007B2C7D" w:rsidRPr="00B92101" w:rsidRDefault="005456C2" w:rsidP="005456C2">
      <w:pPr>
        <w:suppressAutoHyphens w:val="0"/>
        <w:spacing w:line="240" w:lineRule="auto"/>
        <w:ind w:left="-900" w:firstLine="0"/>
        <w:jc w:val="center"/>
      </w:pPr>
      <w:r>
        <w:rPr>
          <w:rFonts w:eastAsia="Times New Roman"/>
          <w:b/>
          <w:szCs w:val="28"/>
          <w:lang w:eastAsia="ru-RU"/>
        </w:rPr>
        <w:pict w14:anchorId="3E77C7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07.25pt">
            <v:imagedata r:id="rId8" o:title="CCI12092025_0004"/>
          </v:shape>
        </w:pict>
      </w:r>
      <w:bookmarkStart w:id="0" w:name="_GoBack"/>
      <w:bookmarkEnd w:id="0"/>
    </w:p>
    <w:p w14:paraId="214B0560" w14:textId="77777777" w:rsidR="007B2C7D" w:rsidRPr="002470A3" w:rsidRDefault="007B2C7D" w:rsidP="00801487">
      <w:pPr>
        <w:widowControl w:val="0"/>
        <w:autoSpaceDE w:val="0"/>
        <w:autoSpaceDN w:val="0"/>
        <w:adjustRightInd w:val="0"/>
        <w:ind w:right="426"/>
        <w:jc w:val="center"/>
        <w:rPr>
          <w:rFonts w:eastAsia="Times New Roman"/>
          <w:b/>
          <w:bCs/>
          <w:color w:val="26282F"/>
          <w:szCs w:val="24"/>
          <w:lang w:eastAsia="ru-RU"/>
        </w:rPr>
      </w:pPr>
    </w:p>
    <w:p w14:paraId="4AF86158" w14:textId="52CB11DB" w:rsidR="004B0046" w:rsidRDefault="004B0046" w:rsidP="00801487">
      <w:pPr>
        <w:suppressAutoHyphens w:val="0"/>
        <w:ind w:firstLine="0"/>
        <w:jc w:val="center"/>
        <w:rPr>
          <w:rFonts w:eastAsia="Times New Roman"/>
          <w:b/>
          <w:szCs w:val="28"/>
          <w:lang w:eastAsia="ru-RU"/>
        </w:rPr>
      </w:pPr>
    </w:p>
    <w:p w14:paraId="3B26555C" w14:textId="6924FC85" w:rsidR="00801487" w:rsidRPr="004B0046" w:rsidRDefault="00801487" w:rsidP="00801487">
      <w:pPr>
        <w:suppressAutoHyphens w:val="0"/>
        <w:ind w:firstLine="0"/>
        <w:jc w:val="center"/>
        <w:rPr>
          <w:rFonts w:eastAsia="Times New Roman"/>
          <w:b/>
          <w:sz w:val="26"/>
          <w:szCs w:val="26"/>
          <w:lang w:eastAsia="ru-RU"/>
        </w:rPr>
      </w:pPr>
      <w:r w:rsidRPr="004B0046">
        <w:rPr>
          <w:rFonts w:eastAsia="Times New Roman"/>
          <w:b/>
          <w:sz w:val="26"/>
          <w:szCs w:val="26"/>
          <w:lang w:eastAsia="ru-RU"/>
        </w:rPr>
        <w:lastRenderedPageBreak/>
        <w:t>Пояснительная записка</w:t>
      </w:r>
    </w:p>
    <w:p w14:paraId="48A57726" w14:textId="5A92E74F" w:rsidR="00E92368" w:rsidRPr="004B0046" w:rsidRDefault="00CE2469" w:rsidP="00E92368">
      <w:pPr>
        <w:spacing w:line="276" w:lineRule="auto"/>
        <w:ind w:firstLine="0"/>
        <w:rPr>
          <w:rFonts w:eastAsia="Courier New"/>
          <w:sz w:val="26"/>
          <w:szCs w:val="26"/>
        </w:rPr>
      </w:pPr>
      <w:r w:rsidRPr="004B0046">
        <w:rPr>
          <w:rFonts w:eastAsia="Courier New"/>
          <w:sz w:val="26"/>
          <w:szCs w:val="26"/>
        </w:rPr>
        <w:t xml:space="preserve">    </w:t>
      </w:r>
      <w:r w:rsidR="00E92368" w:rsidRPr="004B0046">
        <w:rPr>
          <w:rFonts w:eastAsia="Courier New"/>
          <w:sz w:val="26"/>
          <w:szCs w:val="26"/>
        </w:rPr>
        <w:t>Учебный план  сре</w:t>
      </w:r>
      <w:r w:rsidR="00A53EFF">
        <w:rPr>
          <w:rFonts w:eastAsia="Courier New"/>
          <w:sz w:val="26"/>
          <w:szCs w:val="26"/>
        </w:rPr>
        <w:t>днего общего образования на 2025</w:t>
      </w:r>
      <w:r w:rsidR="00E92368" w:rsidRPr="004B0046">
        <w:rPr>
          <w:rFonts w:eastAsia="Courier New"/>
          <w:sz w:val="26"/>
          <w:szCs w:val="26"/>
        </w:rPr>
        <w:t>-202</w:t>
      </w:r>
      <w:r w:rsidR="00A53EFF">
        <w:rPr>
          <w:rFonts w:eastAsia="Courier New"/>
          <w:sz w:val="26"/>
          <w:szCs w:val="26"/>
        </w:rPr>
        <w:t>6</w:t>
      </w:r>
      <w:r w:rsidR="00E92368" w:rsidRPr="004B0046">
        <w:rPr>
          <w:rFonts w:eastAsia="Courier New"/>
          <w:sz w:val="26"/>
          <w:szCs w:val="26"/>
        </w:rPr>
        <w:t xml:space="preserve"> учебный год  (далее -</w:t>
      </w:r>
      <w:bookmarkStart w:id="1" w:name="_Hlk143187787"/>
      <w:r w:rsidR="00E92368" w:rsidRPr="004B0046">
        <w:rPr>
          <w:rFonts w:eastAsia="Courier New"/>
          <w:sz w:val="26"/>
          <w:szCs w:val="26"/>
        </w:rPr>
        <w:t xml:space="preserve"> учебный план ООП СОО</w:t>
      </w:r>
      <w:bookmarkEnd w:id="1"/>
      <w:r w:rsidR="00E92368" w:rsidRPr="004B0046">
        <w:rPr>
          <w:rFonts w:eastAsia="Courier New"/>
          <w:sz w:val="26"/>
          <w:szCs w:val="26"/>
        </w:rPr>
        <w:t>) является частью ООП СОО и составлен в соответствии с требованиями ФГОС СОО (п.15)</w:t>
      </w:r>
      <w:r w:rsidR="00E92368" w:rsidRPr="004B0046">
        <w:rPr>
          <w:rFonts w:eastAsia="Courier New"/>
          <w:b/>
          <w:sz w:val="26"/>
          <w:szCs w:val="26"/>
        </w:rPr>
        <w:t xml:space="preserve"> </w:t>
      </w:r>
      <w:r w:rsidR="00E92368" w:rsidRPr="004B0046">
        <w:rPr>
          <w:rFonts w:eastAsia="Courier New"/>
          <w:sz w:val="26"/>
          <w:szCs w:val="26"/>
        </w:rPr>
        <w:t xml:space="preserve">к процентному соотношению ОПП СОО </w:t>
      </w:r>
      <w:r w:rsidR="00E92368" w:rsidRPr="004B0046">
        <w:rPr>
          <w:rFonts w:eastAsia="Courier New"/>
          <w:i/>
          <w:sz w:val="26"/>
          <w:szCs w:val="26"/>
        </w:rPr>
        <w:t>(объём обязательной части программы составляет 60%, а части, формируемой участниками образовательных отношений 40% от общего объёма программы)</w:t>
      </w:r>
      <w:r w:rsidR="00E92368" w:rsidRPr="004B0046">
        <w:rPr>
          <w:rFonts w:eastAsia="Courier New"/>
          <w:sz w:val="26"/>
          <w:szCs w:val="26"/>
        </w:rPr>
        <w:t>, санитарно-эпидемиологическими требованиями СП 2.4.3648-20 (п.3.4.16</w:t>
      </w:r>
      <w:r w:rsidR="00E92368" w:rsidRPr="004B0046">
        <w:rPr>
          <w:rFonts w:eastAsia="Courier New"/>
          <w:i/>
          <w:sz w:val="26"/>
          <w:szCs w:val="26"/>
        </w:rPr>
        <w:t xml:space="preserve">) (объём обязательной части образовательной программы основного общего образования </w:t>
      </w:r>
      <w:r w:rsidRPr="004B0046">
        <w:rPr>
          <w:rFonts w:eastAsia="Courier New"/>
          <w:i/>
          <w:sz w:val="26"/>
          <w:szCs w:val="26"/>
        </w:rPr>
        <w:t xml:space="preserve"> </w:t>
      </w:r>
      <w:r w:rsidR="00E92368" w:rsidRPr="004B0046">
        <w:rPr>
          <w:rFonts w:eastAsia="Courier New"/>
          <w:i/>
          <w:sz w:val="26"/>
          <w:szCs w:val="26"/>
        </w:rPr>
        <w:t>должен составлять 60%</w:t>
      </w:r>
      <w:r w:rsidR="00E92368" w:rsidRPr="004B0046">
        <w:rPr>
          <w:rFonts w:eastAsia="Courier New"/>
          <w:sz w:val="26"/>
          <w:szCs w:val="26"/>
        </w:rPr>
        <w:t xml:space="preserve">), </w:t>
      </w:r>
    </w:p>
    <w:p w14:paraId="0ED8C6A6" w14:textId="0F294D12" w:rsidR="00E92368" w:rsidRPr="004B0046" w:rsidRDefault="00CE2469" w:rsidP="00E92368">
      <w:pPr>
        <w:spacing w:line="276" w:lineRule="auto"/>
        <w:ind w:firstLine="0"/>
        <w:rPr>
          <w:rFonts w:eastAsia="Courier New"/>
          <w:sz w:val="26"/>
          <w:szCs w:val="26"/>
        </w:rPr>
      </w:pPr>
      <w:r w:rsidRPr="004B0046">
        <w:rPr>
          <w:rFonts w:eastAsia="Courier New"/>
          <w:sz w:val="26"/>
          <w:szCs w:val="26"/>
        </w:rPr>
        <w:t xml:space="preserve">    </w:t>
      </w:r>
      <w:r w:rsidR="00E92368" w:rsidRPr="004B0046">
        <w:rPr>
          <w:rFonts w:eastAsia="Courier New"/>
          <w:sz w:val="26"/>
          <w:szCs w:val="26"/>
        </w:rPr>
        <w:t xml:space="preserve">При составлении учебного плана ООП СОО согласно ч. 6.3 статьи 12 ФЗ «Об образовании в Российской Федерации» в обязательной части учебного плана предусмотрено непосредственное применение (в том числе и количество часов по ФУП) федеральных рабочих программ по учебным предметам «Русский язык», «Литература», «История», «Обществознание», «География» и «Основы безопасности жизнедеятельности». </w:t>
      </w:r>
    </w:p>
    <w:p w14:paraId="2D49799D" w14:textId="74E1EDFB" w:rsidR="00E92368" w:rsidRPr="004B0046" w:rsidRDefault="00A53EFF" w:rsidP="00E92368">
      <w:pPr>
        <w:spacing w:line="276" w:lineRule="auto"/>
        <w:ind w:firstLine="0"/>
        <w:rPr>
          <w:rFonts w:eastAsia="Courier New"/>
          <w:sz w:val="26"/>
          <w:szCs w:val="26"/>
        </w:rPr>
      </w:pPr>
      <w:r>
        <w:rPr>
          <w:rFonts w:eastAsia="Courier New"/>
          <w:sz w:val="26"/>
          <w:szCs w:val="26"/>
        </w:rPr>
        <w:t>Учебный план ООП СОО на 2025</w:t>
      </w:r>
      <w:r w:rsidR="00E92368" w:rsidRPr="004B0046">
        <w:rPr>
          <w:rFonts w:eastAsia="Courier New"/>
          <w:sz w:val="26"/>
          <w:szCs w:val="26"/>
        </w:rPr>
        <w:t>-202</w:t>
      </w:r>
      <w:r>
        <w:rPr>
          <w:rFonts w:eastAsia="Courier New"/>
          <w:sz w:val="26"/>
          <w:szCs w:val="26"/>
        </w:rPr>
        <w:t>6</w:t>
      </w:r>
      <w:r w:rsidR="00E92368" w:rsidRPr="004B0046">
        <w:rPr>
          <w:rFonts w:eastAsia="Courier New"/>
          <w:sz w:val="26"/>
          <w:szCs w:val="26"/>
        </w:rPr>
        <w:t xml:space="preserve"> учебный год на основании заявлений по выбору родителей (законных представителей) с ознакомлением обучающихся 10 класса включает изучение родного (чеченского) языка и родной (чеченской) литературы. </w:t>
      </w:r>
    </w:p>
    <w:p w14:paraId="165ADE68" w14:textId="439CBB24" w:rsidR="00E92368" w:rsidRPr="004B0046" w:rsidRDefault="004B0046" w:rsidP="004B0046">
      <w:pPr>
        <w:spacing w:line="276" w:lineRule="auto"/>
        <w:ind w:firstLine="0"/>
        <w:rPr>
          <w:rFonts w:eastAsia="Times New Roman"/>
          <w:color w:val="231E20"/>
          <w:sz w:val="26"/>
          <w:szCs w:val="26"/>
        </w:rPr>
      </w:pPr>
      <w:r w:rsidRPr="004B0046">
        <w:rPr>
          <w:rFonts w:eastAsia="Courier New"/>
          <w:sz w:val="26"/>
          <w:szCs w:val="26"/>
        </w:rPr>
        <w:t xml:space="preserve"> </w:t>
      </w:r>
      <w:r w:rsidR="00E92368" w:rsidRPr="004B0046">
        <w:rPr>
          <w:rFonts w:eastAsia="Times New Roman"/>
          <w:color w:val="231E20"/>
          <w:sz w:val="26"/>
          <w:szCs w:val="26"/>
        </w:rPr>
        <w:t xml:space="preserve">Продолжительность учебного года в 10-х классах предусмотрена на 34 учебные недели. </w:t>
      </w:r>
      <w:r w:rsidR="00A53EFF">
        <w:rPr>
          <w:rFonts w:eastAsia="Times New Roman"/>
          <w:color w:val="231E20"/>
          <w:sz w:val="26"/>
          <w:szCs w:val="26"/>
        </w:rPr>
        <w:t xml:space="preserve"> </w:t>
      </w:r>
    </w:p>
    <w:p w14:paraId="5F9DF36B" w14:textId="5910F04E" w:rsidR="001D70C0" w:rsidRPr="004B0046" w:rsidRDefault="00801487" w:rsidP="001D70C0">
      <w:pPr>
        <w:spacing w:line="276" w:lineRule="auto"/>
        <w:rPr>
          <w:rFonts w:eastAsia="Times New Roman"/>
          <w:bCs/>
          <w:sz w:val="26"/>
          <w:szCs w:val="26"/>
          <w:lang w:eastAsia="ru-RU"/>
        </w:rPr>
      </w:pPr>
      <w:r w:rsidRPr="004B0046">
        <w:rPr>
          <w:rFonts w:eastAsia="Times New Roman"/>
          <w:bCs/>
          <w:sz w:val="26"/>
          <w:szCs w:val="26"/>
          <w:lang w:eastAsia="ru-RU"/>
        </w:rPr>
        <w:t>Учебны</w:t>
      </w:r>
      <w:r w:rsidR="001D70C0" w:rsidRPr="004B0046">
        <w:rPr>
          <w:rFonts w:eastAsia="Times New Roman"/>
          <w:bCs/>
          <w:sz w:val="26"/>
          <w:szCs w:val="26"/>
          <w:lang w:eastAsia="ru-RU"/>
        </w:rPr>
        <w:t>й план Федерального государственного казенного общеобразовательного учреждения «Средняя общеобразовательная школа №1»</w:t>
      </w:r>
    </w:p>
    <w:p w14:paraId="371307D6" w14:textId="5F6D0C33" w:rsidR="00206067" w:rsidRPr="004B0046" w:rsidRDefault="001D70C0" w:rsidP="001D70C0">
      <w:pPr>
        <w:spacing w:line="276" w:lineRule="auto"/>
        <w:ind w:firstLine="0"/>
        <w:rPr>
          <w:rFonts w:eastAsia="Times New Roman"/>
          <w:bCs/>
          <w:sz w:val="26"/>
          <w:szCs w:val="26"/>
          <w:lang w:eastAsia="ru-RU"/>
        </w:rPr>
      </w:pPr>
      <w:r w:rsidRPr="004B0046">
        <w:rPr>
          <w:rFonts w:eastAsia="Times New Roman"/>
          <w:bCs/>
          <w:sz w:val="26"/>
          <w:szCs w:val="26"/>
          <w:lang w:eastAsia="ru-RU"/>
        </w:rPr>
        <w:t>войск национальной гвардии Российской Федерации»</w:t>
      </w:r>
      <w:r w:rsidR="00801487" w:rsidRPr="004B0046">
        <w:rPr>
          <w:rFonts w:eastAsia="Times New Roman"/>
          <w:bCs/>
          <w:sz w:val="26"/>
          <w:szCs w:val="26"/>
          <w:lang w:eastAsia="ru-RU"/>
        </w:rPr>
        <w:t xml:space="preserve"> является нормативным документом, определяющим максимальный объем учебной нагрузки обучающихся, состав учебных предметов, учебное время, отводимое на освоение содержания образования по классам, учебным предметам.</w:t>
      </w:r>
    </w:p>
    <w:p w14:paraId="24CBCDD5" w14:textId="05D32E04" w:rsidR="00801487" w:rsidRPr="004B0046" w:rsidRDefault="00801487" w:rsidP="001D70C0">
      <w:pPr>
        <w:suppressAutoHyphens w:val="0"/>
        <w:spacing w:line="276" w:lineRule="auto"/>
        <w:ind w:firstLine="0"/>
        <w:rPr>
          <w:rFonts w:eastAsia="Times New Roman"/>
          <w:bCs/>
          <w:sz w:val="26"/>
          <w:szCs w:val="26"/>
          <w:lang w:eastAsia="ru-RU"/>
        </w:rPr>
      </w:pPr>
      <w:r w:rsidRPr="004B0046">
        <w:rPr>
          <w:rFonts w:eastAsia="Times New Roman"/>
          <w:bCs/>
          <w:sz w:val="26"/>
          <w:szCs w:val="26"/>
          <w:lang w:eastAsia="ru-RU"/>
        </w:rPr>
        <w:t xml:space="preserve">      Учебный план </w:t>
      </w:r>
      <w:r w:rsidR="001D70C0" w:rsidRPr="004B0046">
        <w:rPr>
          <w:rFonts w:eastAsia="Times New Roman"/>
          <w:bCs/>
          <w:sz w:val="26"/>
          <w:szCs w:val="26"/>
          <w:lang w:eastAsia="ru-RU"/>
        </w:rPr>
        <w:t xml:space="preserve">универсального </w:t>
      </w:r>
      <w:r w:rsidRPr="004B0046">
        <w:rPr>
          <w:rFonts w:eastAsia="Times New Roman"/>
          <w:bCs/>
          <w:sz w:val="26"/>
          <w:szCs w:val="26"/>
          <w:lang w:eastAsia="ru-RU"/>
        </w:rPr>
        <w:t xml:space="preserve">профиля обучения содержит </w:t>
      </w:r>
      <w:r w:rsidR="008B67DE" w:rsidRPr="004B0046">
        <w:rPr>
          <w:rFonts w:eastAsia="Times New Roman"/>
          <w:bCs/>
          <w:sz w:val="26"/>
          <w:szCs w:val="26"/>
          <w:lang w:eastAsia="ru-RU"/>
        </w:rPr>
        <w:t>2</w:t>
      </w:r>
      <w:r w:rsidRPr="004B0046">
        <w:rPr>
          <w:rFonts w:eastAsia="Times New Roman"/>
          <w:bCs/>
          <w:sz w:val="26"/>
          <w:szCs w:val="26"/>
          <w:lang w:eastAsia="ru-RU"/>
        </w:rPr>
        <w:t xml:space="preserve"> учебных предмета на углубленном уровне </w:t>
      </w:r>
      <w:r w:rsidR="006A0608" w:rsidRPr="004B0046">
        <w:rPr>
          <w:rFonts w:eastAsia="Times New Roman"/>
          <w:bCs/>
          <w:sz w:val="26"/>
          <w:szCs w:val="26"/>
          <w:lang w:eastAsia="ru-RU"/>
        </w:rPr>
        <w:t xml:space="preserve">изучения </w:t>
      </w:r>
      <w:r w:rsidRPr="004B0046">
        <w:rPr>
          <w:sz w:val="26"/>
          <w:szCs w:val="26"/>
        </w:rPr>
        <w:t>составлен с ориентацией на будущую сферу профессиональной деятельности, с учетом предполагаемого продолжения образования обучающихся, для чего были изучены намерения и предпочтения обучающихся и их родителей (законных представителей).</w:t>
      </w:r>
    </w:p>
    <w:p w14:paraId="0931214A" w14:textId="561F09E4" w:rsidR="008C3756" w:rsidRPr="004B0046" w:rsidRDefault="006A0608" w:rsidP="004B0046">
      <w:pPr>
        <w:suppressAutoHyphens w:val="0"/>
        <w:spacing w:line="276" w:lineRule="auto"/>
        <w:ind w:firstLine="0"/>
        <w:rPr>
          <w:rFonts w:eastAsiaTheme="minorHAnsi"/>
          <w:color w:val="000000"/>
          <w:spacing w:val="1"/>
          <w:sz w:val="26"/>
          <w:szCs w:val="26"/>
        </w:rPr>
      </w:pPr>
      <w:r w:rsidRPr="004B0046">
        <w:rPr>
          <w:rFonts w:eastAsia="Times New Roman"/>
          <w:b/>
          <w:bCs/>
          <w:sz w:val="26"/>
          <w:szCs w:val="26"/>
          <w:lang w:eastAsia="ru-RU"/>
        </w:rPr>
        <w:t xml:space="preserve"> </w:t>
      </w:r>
      <w:r w:rsidR="008C3756" w:rsidRPr="004B0046">
        <w:rPr>
          <w:rFonts w:eastAsiaTheme="minorHAnsi"/>
          <w:b/>
          <w:color w:val="000000"/>
          <w:spacing w:val="1"/>
          <w:sz w:val="26"/>
          <w:szCs w:val="26"/>
        </w:rPr>
        <w:t>Часть, формируемая участниками образова</w:t>
      </w:r>
      <w:r w:rsidR="004A5D85">
        <w:rPr>
          <w:rFonts w:eastAsiaTheme="minorHAnsi"/>
          <w:b/>
          <w:color w:val="000000"/>
          <w:spacing w:val="1"/>
          <w:sz w:val="26"/>
          <w:szCs w:val="26"/>
        </w:rPr>
        <w:t>тельных отношений в количестве 2</w:t>
      </w:r>
      <w:r w:rsidR="008C3756" w:rsidRPr="004B0046">
        <w:rPr>
          <w:rFonts w:eastAsiaTheme="minorHAnsi"/>
          <w:b/>
          <w:color w:val="000000"/>
          <w:spacing w:val="1"/>
          <w:sz w:val="26"/>
          <w:szCs w:val="26"/>
        </w:rPr>
        <w:t xml:space="preserve"> час</w:t>
      </w:r>
      <w:r w:rsidR="004A5D85">
        <w:rPr>
          <w:rFonts w:eastAsiaTheme="minorHAnsi"/>
          <w:b/>
          <w:color w:val="000000"/>
          <w:spacing w:val="1"/>
          <w:sz w:val="26"/>
          <w:szCs w:val="26"/>
        </w:rPr>
        <w:t>ов в 10 классах и 2</w:t>
      </w:r>
      <w:r w:rsidR="008C3756" w:rsidRPr="004B0046">
        <w:rPr>
          <w:rFonts w:eastAsiaTheme="minorHAnsi"/>
          <w:b/>
          <w:color w:val="000000"/>
          <w:spacing w:val="1"/>
          <w:sz w:val="26"/>
          <w:szCs w:val="26"/>
        </w:rPr>
        <w:t xml:space="preserve"> часов в 11 классах распределена </w:t>
      </w:r>
      <w:r w:rsidR="008C3756" w:rsidRPr="004B0046">
        <w:rPr>
          <w:rFonts w:eastAsiaTheme="minorHAnsi"/>
          <w:color w:val="000000"/>
          <w:spacing w:val="1"/>
          <w:sz w:val="26"/>
          <w:szCs w:val="26"/>
        </w:rPr>
        <w:t>в соответствии с выбором обучающихся и их родителей (законных представителей) на углубление предметов следующим образом:</w:t>
      </w:r>
    </w:p>
    <w:p w14:paraId="1C0C71D7" w14:textId="0E3081A9" w:rsidR="008B67DE" w:rsidRPr="004B0046" w:rsidRDefault="008C3756" w:rsidP="008C3756">
      <w:pPr>
        <w:suppressAutoHyphens w:val="0"/>
        <w:spacing w:line="276" w:lineRule="auto"/>
        <w:ind w:firstLine="0"/>
        <w:rPr>
          <w:rFonts w:eastAsiaTheme="minorHAnsi"/>
          <w:color w:val="000000"/>
          <w:spacing w:val="1"/>
          <w:sz w:val="26"/>
          <w:szCs w:val="26"/>
        </w:rPr>
      </w:pPr>
      <w:r w:rsidRPr="004B0046">
        <w:rPr>
          <w:b/>
          <w:color w:val="000000"/>
          <w:spacing w:val="1"/>
          <w:sz w:val="26"/>
          <w:szCs w:val="26"/>
        </w:rPr>
        <w:t xml:space="preserve">   В предметной области «</w:t>
      </w:r>
      <w:r w:rsidR="006A0608" w:rsidRPr="004B0046">
        <w:rPr>
          <w:b/>
          <w:color w:val="000000"/>
          <w:spacing w:val="1"/>
          <w:sz w:val="26"/>
          <w:szCs w:val="26"/>
        </w:rPr>
        <w:t>Русский язык и литература</w:t>
      </w:r>
      <w:r w:rsidR="008B67DE" w:rsidRPr="004B0046">
        <w:rPr>
          <w:b/>
          <w:color w:val="000000"/>
          <w:spacing w:val="1"/>
          <w:sz w:val="26"/>
          <w:szCs w:val="26"/>
        </w:rPr>
        <w:t>»:</w:t>
      </w:r>
    </w:p>
    <w:p w14:paraId="2BC16432" w14:textId="1593DF89" w:rsidR="003D1981" w:rsidRPr="004B0046" w:rsidRDefault="006A0608" w:rsidP="006A0608">
      <w:pPr>
        <w:pStyle w:val="a4"/>
        <w:numPr>
          <w:ilvl w:val="0"/>
          <w:numId w:val="2"/>
        </w:numPr>
        <w:spacing w:line="276" w:lineRule="auto"/>
        <w:rPr>
          <w:sz w:val="26"/>
          <w:szCs w:val="26"/>
        </w:rPr>
      </w:pPr>
      <w:r w:rsidRPr="004B0046">
        <w:rPr>
          <w:sz w:val="26"/>
          <w:szCs w:val="26"/>
        </w:rPr>
        <w:t>1 час</w:t>
      </w:r>
      <w:r w:rsidR="008C3756" w:rsidRPr="004B0046">
        <w:rPr>
          <w:sz w:val="26"/>
          <w:szCs w:val="26"/>
        </w:rPr>
        <w:t xml:space="preserve"> в неделю в 10-11-х классах на углубление </w:t>
      </w:r>
      <w:r w:rsidR="003D1981" w:rsidRPr="004B0046">
        <w:rPr>
          <w:color w:val="000000"/>
          <w:spacing w:val="1"/>
          <w:sz w:val="26"/>
          <w:szCs w:val="26"/>
        </w:rPr>
        <w:t>предмет</w:t>
      </w:r>
      <w:r w:rsidR="008C3756" w:rsidRPr="004B0046">
        <w:rPr>
          <w:color w:val="000000"/>
          <w:spacing w:val="1"/>
          <w:sz w:val="26"/>
          <w:szCs w:val="26"/>
        </w:rPr>
        <w:t>а</w:t>
      </w:r>
      <w:r w:rsidR="003D1981" w:rsidRPr="004B0046">
        <w:rPr>
          <w:color w:val="000000"/>
          <w:spacing w:val="1"/>
          <w:sz w:val="26"/>
          <w:szCs w:val="26"/>
        </w:rPr>
        <w:t xml:space="preserve"> «</w:t>
      </w:r>
      <w:r w:rsidRPr="004B0046">
        <w:rPr>
          <w:color w:val="000000"/>
          <w:spacing w:val="1"/>
          <w:sz w:val="26"/>
          <w:szCs w:val="26"/>
        </w:rPr>
        <w:t>Русский язык</w:t>
      </w:r>
      <w:r w:rsidR="003D1981" w:rsidRPr="004B0046">
        <w:rPr>
          <w:color w:val="000000"/>
          <w:spacing w:val="1"/>
          <w:sz w:val="26"/>
          <w:szCs w:val="26"/>
        </w:rPr>
        <w:t>»</w:t>
      </w:r>
      <w:r w:rsidR="008C3756" w:rsidRPr="004B0046">
        <w:rPr>
          <w:color w:val="000000"/>
          <w:spacing w:val="1"/>
          <w:sz w:val="26"/>
          <w:szCs w:val="26"/>
        </w:rPr>
        <w:t>;</w:t>
      </w:r>
    </w:p>
    <w:p w14:paraId="352DA137" w14:textId="47BEEA08" w:rsidR="00C73214" w:rsidRPr="004B0046" w:rsidRDefault="008C3756" w:rsidP="008C3756">
      <w:pPr>
        <w:spacing w:line="276" w:lineRule="auto"/>
        <w:ind w:firstLine="0"/>
        <w:rPr>
          <w:b/>
          <w:sz w:val="26"/>
          <w:szCs w:val="26"/>
        </w:rPr>
      </w:pPr>
      <w:r w:rsidRPr="004B0046">
        <w:rPr>
          <w:b/>
          <w:sz w:val="26"/>
          <w:szCs w:val="26"/>
        </w:rPr>
        <w:t xml:space="preserve">    В предметной области «</w:t>
      </w:r>
      <w:r w:rsidR="008B67DE" w:rsidRPr="004B0046">
        <w:rPr>
          <w:b/>
          <w:sz w:val="26"/>
          <w:szCs w:val="26"/>
        </w:rPr>
        <w:t>Математика и информатика»</w:t>
      </w:r>
      <w:r w:rsidR="00C73214" w:rsidRPr="004B0046">
        <w:rPr>
          <w:b/>
          <w:sz w:val="26"/>
          <w:szCs w:val="26"/>
        </w:rPr>
        <w:t>:</w:t>
      </w:r>
    </w:p>
    <w:p w14:paraId="328E86A9" w14:textId="66C5C5C6" w:rsidR="008B67DE" w:rsidRPr="004B0046" w:rsidRDefault="002F3D0E" w:rsidP="00C73214">
      <w:pPr>
        <w:pStyle w:val="a4"/>
        <w:numPr>
          <w:ilvl w:val="0"/>
          <w:numId w:val="3"/>
        </w:numPr>
        <w:spacing w:line="276" w:lineRule="auto"/>
        <w:rPr>
          <w:sz w:val="26"/>
          <w:szCs w:val="26"/>
        </w:rPr>
      </w:pPr>
      <w:r w:rsidRPr="004B0046">
        <w:rPr>
          <w:sz w:val="26"/>
          <w:szCs w:val="26"/>
        </w:rPr>
        <w:t xml:space="preserve">по 1 часу в неделю в 10-11-х классах на углубление </w:t>
      </w:r>
      <w:r w:rsidR="008B67DE" w:rsidRPr="004B0046">
        <w:rPr>
          <w:sz w:val="26"/>
          <w:szCs w:val="26"/>
        </w:rPr>
        <w:t>предмет</w:t>
      </w:r>
      <w:r w:rsidRPr="004B0046">
        <w:rPr>
          <w:sz w:val="26"/>
          <w:szCs w:val="26"/>
        </w:rPr>
        <w:t>а</w:t>
      </w:r>
      <w:r w:rsidR="006A0608" w:rsidRPr="004B0046">
        <w:rPr>
          <w:sz w:val="26"/>
          <w:szCs w:val="26"/>
        </w:rPr>
        <w:t xml:space="preserve"> «Геометрия».</w:t>
      </w:r>
    </w:p>
    <w:p w14:paraId="2F5868E6" w14:textId="1F332612" w:rsidR="00C73214" w:rsidRDefault="00C73214" w:rsidP="005F3230">
      <w:pPr>
        <w:pStyle w:val="a8"/>
        <w:shd w:val="clear" w:color="auto" w:fill="auto"/>
        <w:jc w:val="center"/>
        <w:rPr>
          <w:bCs w:val="0"/>
          <w:sz w:val="26"/>
          <w:szCs w:val="26"/>
        </w:rPr>
      </w:pPr>
      <w:bookmarkStart w:id="2" w:name="_Hlk143763777"/>
      <w:r w:rsidRPr="004B0046">
        <w:rPr>
          <w:bCs w:val="0"/>
          <w:sz w:val="26"/>
          <w:szCs w:val="26"/>
        </w:rPr>
        <w:t>Промежуточная аттестация по предметам учебного плана</w:t>
      </w:r>
    </w:p>
    <w:p w14:paraId="08485237" w14:textId="3DFD7E52" w:rsidR="00A53EFF" w:rsidRDefault="00A53EFF" w:rsidP="005F3230">
      <w:pPr>
        <w:pStyle w:val="a8"/>
        <w:shd w:val="clear" w:color="auto" w:fill="auto"/>
        <w:jc w:val="center"/>
        <w:rPr>
          <w:bCs w:val="0"/>
          <w:sz w:val="26"/>
          <w:szCs w:val="26"/>
        </w:rPr>
      </w:pPr>
    </w:p>
    <w:p w14:paraId="40E3F2FF" w14:textId="7D521084" w:rsidR="00A53EFF" w:rsidRDefault="00A53EFF" w:rsidP="005F3230">
      <w:pPr>
        <w:pStyle w:val="a8"/>
        <w:shd w:val="clear" w:color="auto" w:fill="auto"/>
        <w:jc w:val="center"/>
        <w:rPr>
          <w:bCs w:val="0"/>
          <w:sz w:val="26"/>
          <w:szCs w:val="26"/>
        </w:rPr>
      </w:pPr>
    </w:p>
    <w:p w14:paraId="505080A1" w14:textId="77777777" w:rsidR="00A53EFF" w:rsidRPr="004B0046" w:rsidRDefault="00A53EFF" w:rsidP="005F3230">
      <w:pPr>
        <w:pStyle w:val="a8"/>
        <w:shd w:val="clear" w:color="auto" w:fill="auto"/>
        <w:jc w:val="center"/>
        <w:rPr>
          <w:bCs w:val="0"/>
          <w:sz w:val="26"/>
          <w:szCs w:val="26"/>
        </w:rPr>
      </w:pPr>
    </w:p>
    <w:tbl>
      <w:tblPr>
        <w:tblW w:w="5145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50"/>
        <w:gridCol w:w="2814"/>
        <w:gridCol w:w="3075"/>
      </w:tblGrid>
      <w:tr w:rsidR="00C73214" w:rsidRPr="000D5C93" w14:paraId="380542AA" w14:textId="77777777" w:rsidTr="00D60A00">
        <w:trPr>
          <w:trHeight w:val="282"/>
        </w:trPr>
        <w:tc>
          <w:tcPr>
            <w:tcW w:w="21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BD0A08" w14:textId="77777777" w:rsidR="00C73214" w:rsidRPr="000D5C93" w:rsidRDefault="00C73214" w:rsidP="00F52322">
            <w:pPr>
              <w:pStyle w:val="ab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5C93">
              <w:rPr>
                <w:rFonts w:ascii="Times New Roman" w:hAnsi="Times New Roman"/>
                <w:sz w:val="24"/>
                <w:szCs w:val="24"/>
              </w:rPr>
              <w:lastRenderedPageBreak/>
              <w:t>Учебный предмет</w:t>
            </w:r>
          </w:p>
        </w:tc>
        <w:tc>
          <w:tcPr>
            <w:tcW w:w="28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36C3E1" w14:textId="77777777" w:rsidR="00C73214" w:rsidRPr="000D5C93" w:rsidRDefault="00C73214" w:rsidP="00F52322">
            <w:pPr>
              <w:pStyle w:val="ab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5C93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промежуточной аттестации</w:t>
            </w:r>
          </w:p>
        </w:tc>
      </w:tr>
      <w:tr w:rsidR="00C73214" w:rsidRPr="000D5C93" w14:paraId="2C688AD1" w14:textId="77777777" w:rsidTr="00D60A00">
        <w:trPr>
          <w:trHeight w:val="103"/>
        </w:trPr>
        <w:tc>
          <w:tcPr>
            <w:tcW w:w="215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DB48E0" w14:textId="77777777" w:rsidR="00C73214" w:rsidRPr="000D5C93" w:rsidRDefault="00C73214" w:rsidP="00F52322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87A067" w14:textId="77777777" w:rsidR="00C73214" w:rsidRPr="000D5C93" w:rsidRDefault="00C73214" w:rsidP="00F52322">
            <w:pPr>
              <w:pStyle w:val="ab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5C93">
              <w:rPr>
                <w:rFonts w:ascii="Times New Roman" w:hAnsi="Times New Roman"/>
                <w:b/>
                <w:bCs/>
                <w:sz w:val="24"/>
                <w:szCs w:val="24"/>
              </w:rPr>
              <w:t>10 класс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215FE4" w14:textId="77777777" w:rsidR="00C73214" w:rsidRPr="000D5C93" w:rsidRDefault="00C73214" w:rsidP="00F52322">
            <w:pPr>
              <w:pStyle w:val="ab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5C93">
              <w:rPr>
                <w:rFonts w:ascii="Times New Roman" w:hAnsi="Times New Roman"/>
                <w:b/>
                <w:bCs/>
                <w:sz w:val="24"/>
                <w:szCs w:val="24"/>
              </w:rPr>
              <w:t>11 класс</w:t>
            </w:r>
          </w:p>
        </w:tc>
      </w:tr>
      <w:tr w:rsidR="00C73214" w:rsidRPr="000D5C93" w14:paraId="598433CD" w14:textId="77777777" w:rsidTr="00D60A00">
        <w:trPr>
          <w:trHeight w:val="234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A2375D" w14:textId="77777777" w:rsidR="00C73214" w:rsidRPr="005F3230" w:rsidRDefault="00C73214" w:rsidP="005F3230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B08C" w14:textId="77777777" w:rsidR="00C73214" w:rsidRPr="005F3230" w:rsidRDefault="00C73214" w:rsidP="005F3230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BA275" w14:textId="77777777" w:rsidR="00C73214" w:rsidRPr="005F3230" w:rsidRDefault="00C73214" w:rsidP="005F3230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</w:tr>
      <w:tr w:rsidR="00C73214" w:rsidRPr="000D5C93" w14:paraId="6CF11279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FC41C62" w14:textId="77777777" w:rsidR="00C73214" w:rsidRPr="005F3230" w:rsidRDefault="00C73214" w:rsidP="005F3230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BE6E" w14:textId="77777777" w:rsidR="00C73214" w:rsidRPr="005F3230" w:rsidRDefault="00C73214" w:rsidP="005F3230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>Тестирование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37234" w14:textId="77777777" w:rsidR="00C73214" w:rsidRPr="005F3230" w:rsidRDefault="00C73214" w:rsidP="005F3230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 </w:t>
            </w:r>
          </w:p>
        </w:tc>
      </w:tr>
      <w:tr w:rsidR="00A53EFF" w:rsidRPr="000D5C93" w14:paraId="7A62DEB2" w14:textId="77777777" w:rsidTr="00D60A00">
        <w:trPr>
          <w:trHeight w:val="247"/>
        </w:trPr>
        <w:tc>
          <w:tcPr>
            <w:tcW w:w="2152" w:type="pct"/>
            <w:shd w:val="clear" w:color="auto" w:fill="F2F2F2" w:themeFill="background1" w:themeFillShade="F2"/>
          </w:tcPr>
          <w:p w14:paraId="0BF0554B" w14:textId="17F3FCE2" w:rsidR="00A53EFF" w:rsidRPr="00A53EFF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A53EFF">
              <w:rPr>
                <w:rFonts w:ascii="Times New Roman" w:hAnsi="Times New Roman"/>
                <w:bCs/>
                <w:sz w:val="24"/>
                <w:szCs w:val="24"/>
              </w:rPr>
              <w:t>Иностранные языки</w:t>
            </w:r>
          </w:p>
        </w:tc>
        <w:tc>
          <w:tcPr>
            <w:tcW w:w="1361" w:type="pct"/>
          </w:tcPr>
          <w:p w14:paraId="1E04E069" w14:textId="063921ED" w:rsidR="00A53EFF" w:rsidRPr="00A53EFF" w:rsidRDefault="00A53EFF" w:rsidP="00A53EFF">
            <w:pPr>
              <w:pStyle w:val="ab"/>
              <w:rPr>
                <w:rFonts w:ascii="Times New Roman" w:eastAsia="Calibri" w:hAnsi="Times New Roman"/>
              </w:rPr>
            </w:pPr>
            <w:r w:rsidRPr="00A53EFF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1DE88" w14:textId="46C77142" w:rsidR="00A53EFF" w:rsidRPr="005F3230" w:rsidRDefault="00A53EFF" w:rsidP="00A53EFF">
            <w:pPr>
              <w:pStyle w:val="ab"/>
              <w:rPr>
                <w:rFonts w:ascii="Times New Roman" w:eastAsia="Calibri" w:hAnsi="Times New Roman"/>
              </w:rPr>
            </w:pPr>
            <w:r w:rsidRPr="005F3230">
              <w:rPr>
                <w:rFonts w:ascii="Times New Roman" w:eastAsia="Calibri" w:hAnsi="Times New Roman"/>
              </w:rPr>
              <w:t>Тестирование</w:t>
            </w:r>
          </w:p>
        </w:tc>
      </w:tr>
      <w:tr w:rsidR="00A53EFF" w:rsidRPr="000D5C93" w14:paraId="11CA5980" w14:textId="77777777" w:rsidTr="00D60A00">
        <w:trPr>
          <w:trHeight w:val="482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C86DED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Алгебра и начала математического анализа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F571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Контрольная работа 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A973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Контрольная работа    </w:t>
            </w:r>
          </w:p>
        </w:tc>
      </w:tr>
      <w:tr w:rsidR="00A53EFF" w:rsidRPr="000D5C93" w14:paraId="1F0422BF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D84A3C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A541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Контрольная работа  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9711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Контрольная работа    </w:t>
            </w:r>
          </w:p>
        </w:tc>
      </w:tr>
      <w:tr w:rsidR="00A53EFF" w:rsidRPr="000D5C93" w14:paraId="35A4FDC3" w14:textId="77777777" w:rsidTr="00D60A00">
        <w:trPr>
          <w:trHeight w:val="234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B5BC5F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712F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Контрольная работа 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B0ED6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Контрольная работа    </w:t>
            </w:r>
          </w:p>
        </w:tc>
      </w:tr>
      <w:tr w:rsidR="00A53EFF" w:rsidRPr="000D5C93" w14:paraId="72C2A485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A7E966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B370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Практическая работа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B12B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>Практическая работа</w:t>
            </w:r>
          </w:p>
        </w:tc>
      </w:tr>
      <w:tr w:rsidR="00A53EFF" w:rsidRPr="000D5C93" w14:paraId="0FB81D56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2E83B8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Физика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FF7FF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9B66B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</w:t>
            </w:r>
          </w:p>
        </w:tc>
      </w:tr>
      <w:tr w:rsidR="00A53EFF" w:rsidRPr="000D5C93" w14:paraId="63977C3D" w14:textId="77777777" w:rsidTr="00D60A00">
        <w:trPr>
          <w:trHeight w:val="234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54A2663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Химия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7C02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1C9C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</w:tr>
      <w:tr w:rsidR="00A53EFF" w:rsidRPr="000D5C93" w14:paraId="388DFDDC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861BD5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4E4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D8DA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</w:tr>
      <w:tr w:rsidR="00A53EFF" w:rsidRPr="000D5C93" w14:paraId="3397C31B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50B285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D6ABD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A701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</w:tr>
      <w:tr w:rsidR="00A53EFF" w:rsidRPr="000D5C93" w14:paraId="6E8DFF57" w14:textId="77777777" w:rsidTr="00D60A00">
        <w:trPr>
          <w:trHeight w:val="234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24B275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F0F90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F814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Диагностическая работа  </w:t>
            </w:r>
          </w:p>
        </w:tc>
      </w:tr>
      <w:tr w:rsidR="00A53EFF" w:rsidRPr="000D5C93" w14:paraId="2277DADA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8991E8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614D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8FA7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 </w:t>
            </w:r>
          </w:p>
        </w:tc>
      </w:tr>
      <w:tr w:rsidR="00A53EFF" w:rsidRPr="000D5C93" w14:paraId="65169BF0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13A739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213A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Сдача нормативов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EA116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Сдача нормативов  </w:t>
            </w:r>
          </w:p>
        </w:tc>
      </w:tr>
      <w:tr w:rsidR="00A53EFF" w:rsidRPr="000D5C93" w14:paraId="1EA58BA6" w14:textId="77777777" w:rsidTr="00D60A00">
        <w:trPr>
          <w:trHeight w:val="242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6922F3" w14:textId="3917E3D5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 xml:space="preserve">Основы безопасности </w:t>
            </w:r>
            <w:r>
              <w:rPr>
                <w:rFonts w:ascii="Times New Roman" w:hAnsi="Times New Roman"/>
              </w:rPr>
              <w:t>и защиты Родины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992B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 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FF1C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 xml:space="preserve">Тестирование  </w:t>
            </w:r>
          </w:p>
        </w:tc>
      </w:tr>
      <w:tr w:rsidR="00A53EFF" w:rsidRPr="000D5C93" w14:paraId="5F8F3D22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EB14CE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Индивидуальный проект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9FC57" w14:textId="52539494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</w:rPr>
              <w:t xml:space="preserve"> </w:t>
            </w:r>
            <w:r w:rsidRPr="005F3230">
              <w:rPr>
                <w:rFonts w:ascii="Times New Roman" w:eastAsia="Calibri" w:hAnsi="Times New Roman"/>
              </w:rPr>
              <w:t>Защита ИП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5B24" w14:textId="6B05A338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</w:p>
        </w:tc>
      </w:tr>
      <w:tr w:rsidR="00A53EFF" w:rsidRPr="000D5C93" w14:paraId="3AD005E6" w14:textId="77777777" w:rsidTr="00D60A00">
        <w:trPr>
          <w:trHeight w:val="247"/>
        </w:trPr>
        <w:tc>
          <w:tcPr>
            <w:tcW w:w="2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291F04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Курсы по выбору</w:t>
            </w:r>
          </w:p>
        </w:tc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91E0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hAnsi="Times New Roman"/>
              </w:rPr>
              <w:t>Собеседование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42BC6" w14:textId="77777777" w:rsidR="00A53EFF" w:rsidRPr="005F3230" w:rsidRDefault="00A53EFF" w:rsidP="00A53EFF">
            <w:pPr>
              <w:pStyle w:val="ab"/>
              <w:rPr>
                <w:rFonts w:ascii="Times New Roman" w:hAnsi="Times New Roman"/>
              </w:rPr>
            </w:pPr>
            <w:r w:rsidRPr="005F3230">
              <w:rPr>
                <w:rFonts w:ascii="Times New Roman" w:eastAsia="Calibri" w:hAnsi="Times New Roman"/>
              </w:rPr>
              <w:t>Собеседование</w:t>
            </w:r>
          </w:p>
        </w:tc>
      </w:tr>
      <w:bookmarkEnd w:id="2"/>
    </w:tbl>
    <w:p w14:paraId="597F2086" w14:textId="77777777" w:rsidR="00C73214" w:rsidRDefault="00C73214" w:rsidP="00C73214">
      <w:pPr>
        <w:spacing w:after="37"/>
        <w:ind w:right="-26"/>
        <w:rPr>
          <w:b/>
          <w:bCs/>
          <w:color w:val="FF0000"/>
          <w:sz w:val="24"/>
          <w:szCs w:val="24"/>
        </w:rPr>
        <w:sectPr w:rsidR="00C73214" w:rsidSect="004B0046">
          <w:footerReference w:type="default" r:id="rId9"/>
          <w:pgSz w:w="11906" w:h="16838"/>
          <w:pgMar w:top="1135" w:right="849" w:bottom="567" w:left="1133" w:header="0" w:footer="794" w:gutter="0"/>
          <w:cols w:space="720"/>
          <w:noEndnote/>
          <w:titlePg/>
          <w:docGrid w:linePitch="299"/>
        </w:sectPr>
      </w:pPr>
    </w:p>
    <w:p w14:paraId="7D0F8899" w14:textId="77777777" w:rsidR="000D7C6F" w:rsidRDefault="000D7C6F" w:rsidP="008761B0">
      <w:pPr>
        <w:spacing w:line="276" w:lineRule="auto"/>
        <w:ind w:right="56" w:firstLine="0"/>
        <w:rPr>
          <w:szCs w:val="28"/>
        </w:rPr>
      </w:pPr>
    </w:p>
    <w:p w14:paraId="57F84034" w14:textId="4FD50900" w:rsidR="00F52322" w:rsidRPr="004A5D85" w:rsidRDefault="00F52322" w:rsidP="00F52322">
      <w:pPr>
        <w:spacing w:line="240" w:lineRule="auto"/>
        <w:jc w:val="center"/>
        <w:rPr>
          <w:b/>
          <w:bCs/>
          <w:sz w:val="26"/>
          <w:szCs w:val="26"/>
        </w:rPr>
      </w:pPr>
      <w:r w:rsidRPr="004A5D85">
        <w:rPr>
          <w:b/>
          <w:bCs/>
          <w:sz w:val="26"/>
          <w:szCs w:val="26"/>
        </w:rPr>
        <w:t xml:space="preserve">Учебный план </w:t>
      </w:r>
      <w:r w:rsidR="006A0608" w:rsidRPr="004A5D85">
        <w:rPr>
          <w:b/>
          <w:bCs/>
          <w:sz w:val="26"/>
          <w:szCs w:val="26"/>
        </w:rPr>
        <w:t xml:space="preserve">универсального </w:t>
      </w:r>
      <w:r w:rsidRPr="004A5D85">
        <w:rPr>
          <w:b/>
          <w:bCs/>
          <w:sz w:val="26"/>
          <w:szCs w:val="26"/>
        </w:rPr>
        <w:t xml:space="preserve">профиля </w:t>
      </w:r>
    </w:p>
    <w:p w14:paraId="6A232005" w14:textId="1FCDFC8E" w:rsidR="00F52322" w:rsidRPr="005A4BFA" w:rsidRDefault="006A0608" w:rsidP="005A4BFA">
      <w:pPr>
        <w:spacing w:line="240" w:lineRule="auto"/>
        <w:jc w:val="center"/>
        <w:rPr>
          <w:b/>
          <w:bCs/>
          <w:szCs w:val="28"/>
        </w:rPr>
      </w:pPr>
      <w:r w:rsidRPr="004A5D85">
        <w:rPr>
          <w:b/>
          <w:bCs/>
          <w:sz w:val="26"/>
          <w:szCs w:val="26"/>
        </w:rPr>
        <w:t xml:space="preserve"> </w:t>
      </w:r>
      <w:r w:rsidR="005A4BFA" w:rsidRPr="004A5D85">
        <w:rPr>
          <w:b/>
          <w:bCs/>
          <w:sz w:val="26"/>
          <w:szCs w:val="26"/>
        </w:rPr>
        <w:t>для 10</w:t>
      </w:r>
      <w:r w:rsidR="008B2870">
        <w:rPr>
          <w:b/>
          <w:bCs/>
          <w:sz w:val="26"/>
          <w:szCs w:val="26"/>
        </w:rPr>
        <w:t>(11)</w:t>
      </w:r>
      <w:r w:rsidR="005A4BFA" w:rsidRPr="004A5D85">
        <w:rPr>
          <w:b/>
          <w:bCs/>
          <w:sz w:val="26"/>
          <w:szCs w:val="26"/>
        </w:rPr>
        <w:t xml:space="preserve"> классов</w:t>
      </w:r>
    </w:p>
    <w:tbl>
      <w:tblPr>
        <w:tblW w:w="10042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6"/>
        <w:gridCol w:w="2265"/>
        <w:gridCol w:w="16"/>
        <w:gridCol w:w="810"/>
        <w:gridCol w:w="879"/>
        <w:gridCol w:w="989"/>
        <w:gridCol w:w="997"/>
        <w:gridCol w:w="1984"/>
        <w:gridCol w:w="6"/>
      </w:tblGrid>
      <w:tr w:rsidR="00F52322" w:rsidRPr="00F52322" w14:paraId="535BEFFC" w14:textId="77777777" w:rsidTr="00D60A00">
        <w:trPr>
          <w:gridAfter w:val="1"/>
          <w:wAfter w:w="6" w:type="dxa"/>
          <w:trHeight w:val="346"/>
        </w:trPr>
        <w:tc>
          <w:tcPr>
            <w:tcW w:w="2098" w:type="dxa"/>
            <w:vMerge w:val="restart"/>
            <w:shd w:val="clear" w:color="auto" w:fill="F2F2F2" w:themeFill="background1" w:themeFillShade="F2"/>
            <w:hideMark/>
          </w:tcPr>
          <w:p w14:paraId="60903CBA" w14:textId="77777777" w:rsidR="00F52322" w:rsidRPr="00F52322" w:rsidRDefault="00F52322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Предметная область</w:t>
            </w:r>
          </w:p>
        </w:tc>
        <w:tc>
          <w:tcPr>
            <w:tcW w:w="2266" w:type="dxa"/>
            <w:vMerge w:val="restart"/>
            <w:shd w:val="clear" w:color="auto" w:fill="F2F2F2" w:themeFill="background1" w:themeFillShade="F2"/>
            <w:hideMark/>
          </w:tcPr>
          <w:p w14:paraId="18768E67" w14:textId="77777777" w:rsidR="00F52322" w:rsidRPr="00F52322" w:rsidRDefault="00F52322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Учебный предмет</w:t>
            </w:r>
          </w:p>
        </w:tc>
        <w:tc>
          <w:tcPr>
            <w:tcW w:w="824" w:type="dxa"/>
            <w:gridSpan w:val="2"/>
            <w:vMerge w:val="restart"/>
            <w:shd w:val="clear" w:color="auto" w:fill="F2F2F2" w:themeFill="background1" w:themeFillShade="F2"/>
            <w:textDirection w:val="btLr"/>
            <w:hideMark/>
          </w:tcPr>
          <w:p w14:paraId="1741CF4D" w14:textId="77777777" w:rsidR="00F52322" w:rsidRPr="00F52322" w:rsidRDefault="00F52322" w:rsidP="00A53EFF">
            <w:pPr>
              <w:spacing w:line="240" w:lineRule="auto"/>
              <w:ind w:left="113" w:right="113"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879" w:type="dxa"/>
            <w:vMerge w:val="restart"/>
            <w:shd w:val="clear" w:color="auto" w:fill="F2F2F2" w:themeFill="background1" w:themeFillShade="F2"/>
            <w:textDirection w:val="btLr"/>
          </w:tcPr>
          <w:p w14:paraId="52BA7432" w14:textId="77777777" w:rsidR="00F52322" w:rsidRPr="00F52322" w:rsidRDefault="00F52322" w:rsidP="00A53EFF">
            <w:pPr>
              <w:spacing w:line="240" w:lineRule="auto"/>
              <w:ind w:left="113" w:right="113" w:firstLine="0"/>
              <w:jc w:val="left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Кол-во часов на уровень</w:t>
            </w:r>
          </w:p>
        </w:tc>
        <w:tc>
          <w:tcPr>
            <w:tcW w:w="1984" w:type="dxa"/>
            <w:gridSpan w:val="2"/>
            <w:shd w:val="clear" w:color="auto" w:fill="F2F2F2" w:themeFill="background1" w:themeFillShade="F2"/>
            <w:hideMark/>
          </w:tcPr>
          <w:p w14:paraId="560876FB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5-ти дневная неделя</w:t>
            </w:r>
          </w:p>
        </w:tc>
        <w:tc>
          <w:tcPr>
            <w:tcW w:w="1985" w:type="dxa"/>
            <w:vMerge w:val="restart"/>
            <w:shd w:val="clear" w:color="auto" w:fill="F2F2F2" w:themeFill="background1" w:themeFillShade="F2"/>
            <w:textDirection w:val="btLr"/>
          </w:tcPr>
          <w:p w14:paraId="1DC96CB4" w14:textId="77777777" w:rsidR="00F52322" w:rsidRPr="00F52322" w:rsidRDefault="00F52322" w:rsidP="00A53EFF">
            <w:pPr>
              <w:spacing w:line="240" w:lineRule="auto"/>
              <w:ind w:left="113" w:right="113"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Формы промежуточной аттестации</w:t>
            </w:r>
          </w:p>
        </w:tc>
      </w:tr>
      <w:tr w:rsidR="00F52322" w:rsidRPr="00F52322" w14:paraId="652AD52E" w14:textId="77777777" w:rsidTr="00D60A00">
        <w:trPr>
          <w:gridAfter w:val="1"/>
          <w:wAfter w:w="6" w:type="dxa"/>
          <w:trHeight w:val="346"/>
        </w:trPr>
        <w:tc>
          <w:tcPr>
            <w:tcW w:w="2098" w:type="dxa"/>
            <w:vMerge/>
            <w:shd w:val="clear" w:color="auto" w:fill="FBE4D5" w:themeFill="accent2" w:themeFillTint="33"/>
            <w:hideMark/>
          </w:tcPr>
          <w:p w14:paraId="0912720A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BE4D5" w:themeFill="accent2" w:themeFillTint="33"/>
            <w:hideMark/>
          </w:tcPr>
          <w:p w14:paraId="23AD94CB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Merge/>
            <w:shd w:val="clear" w:color="auto" w:fill="FBE4D5" w:themeFill="accent2" w:themeFillTint="33"/>
            <w:hideMark/>
          </w:tcPr>
          <w:p w14:paraId="5531FB33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9" w:type="dxa"/>
            <w:vMerge/>
            <w:shd w:val="clear" w:color="auto" w:fill="FBE4D5" w:themeFill="accent2" w:themeFillTint="33"/>
          </w:tcPr>
          <w:p w14:paraId="797EA9FE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auto" w:fill="F2F2F2" w:themeFill="background1" w:themeFillShade="F2"/>
            <w:hideMark/>
          </w:tcPr>
          <w:p w14:paraId="0B4C66A5" w14:textId="77777777" w:rsidR="00F52322" w:rsidRPr="00F52322" w:rsidRDefault="00F52322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985" w:type="dxa"/>
            <w:vMerge/>
            <w:shd w:val="clear" w:color="auto" w:fill="FBE4D5" w:themeFill="accent2" w:themeFillTint="33"/>
          </w:tcPr>
          <w:p w14:paraId="0D0A74AD" w14:textId="77777777" w:rsidR="00F52322" w:rsidRPr="00F52322" w:rsidRDefault="00F52322" w:rsidP="00F52322"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52322" w:rsidRPr="00F52322" w14:paraId="2591302C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BE4D5" w:themeFill="accent2" w:themeFillTint="33"/>
            <w:hideMark/>
          </w:tcPr>
          <w:p w14:paraId="374138BA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BE4D5" w:themeFill="accent2" w:themeFillTint="33"/>
            <w:hideMark/>
          </w:tcPr>
          <w:p w14:paraId="5C2A0A71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Merge/>
            <w:shd w:val="clear" w:color="auto" w:fill="FBE4D5" w:themeFill="accent2" w:themeFillTint="33"/>
            <w:hideMark/>
          </w:tcPr>
          <w:p w14:paraId="53DF66D8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9" w:type="dxa"/>
            <w:vMerge/>
            <w:shd w:val="clear" w:color="auto" w:fill="FBE4D5" w:themeFill="accent2" w:themeFillTint="33"/>
          </w:tcPr>
          <w:p w14:paraId="3C79457C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2F2F2" w:themeFill="background1" w:themeFillShade="F2"/>
            <w:hideMark/>
          </w:tcPr>
          <w:p w14:paraId="136B77CC" w14:textId="3210996C" w:rsidR="00F52322" w:rsidRPr="00F52322" w:rsidRDefault="00032D8B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="00F52322" w:rsidRPr="00F52322">
              <w:rPr>
                <w:b/>
                <w:bCs/>
                <w:sz w:val="24"/>
                <w:szCs w:val="24"/>
              </w:rPr>
              <w:t xml:space="preserve">10 </w:t>
            </w:r>
          </w:p>
          <w:p w14:paraId="1CDF871B" w14:textId="77777777" w:rsidR="00F52322" w:rsidRPr="00F52322" w:rsidRDefault="00F52322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994" w:type="dxa"/>
            <w:shd w:val="clear" w:color="auto" w:fill="F2F2F2" w:themeFill="background1" w:themeFillShade="F2"/>
            <w:hideMark/>
          </w:tcPr>
          <w:p w14:paraId="464EE0EA" w14:textId="73DFC944" w:rsidR="00F52322" w:rsidRPr="00F52322" w:rsidRDefault="00032D8B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="00F52322" w:rsidRPr="00F52322">
              <w:rPr>
                <w:b/>
                <w:bCs/>
                <w:sz w:val="24"/>
                <w:szCs w:val="24"/>
              </w:rPr>
              <w:t>11 класс</w:t>
            </w:r>
          </w:p>
        </w:tc>
        <w:tc>
          <w:tcPr>
            <w:tcW w:w="1985" w:type="dxa"/>
            <w:vMerge/>
            <w:shd w:val="clear" w:color="auto" w:fill="FBE4D5" w:themeFill="accent2" w:themeFillTint="33"/>
          </w:tcPr>
          <w:p w14:paraId="5B173D22" w14:textId="77777777" w:rsidR="00F52322" w:rsidRPr="00F52322" w:rsidRDefault="00F52322" w:rsidP="00F52322"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52322" w:rsidRPr="00F52322" w14:paraId="05E28DA3" w14:textId="77777777" w:rsidTr="00D60A00">
        <w:trPr>
          <w:gridAfter w:val="1"/>
          <w:wAfter w:w="6" w:type="dxa"/>
          <w:trHeight w:val="180"/>
        </w:trPr>
        <w:tc>
          <w:tcPr>
            <w:tcW w:w="2098" w:type="dxa"/>
            <w:vMerge/>
            <w:shd w:val="clear" w:color="auto" w:fill="FBE4D5" w:themeFill="accent2" w:themeFillTint="33"/>
          </w:tcPr>
          <w:p w14:paraId="4DF1D443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6" w:type="dxa"/>
            <w:vMerge/>
            <w:shd w:val="clear" w:color="auto" w:fill="FBE4D5" w:themeFill="accent2" w:themeFillTint="33"/>
          </w:tcPr>
          <w:p w14:paraId="5168E4BB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Merge/>
            <w:shd w:val="clear" w:color="auto" w:fill="FBE4D5" w:themeFill="accent2" w:themeFillTint="33"/>
          </w:tcPr>
          <w:p w14:paraId="401BC455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9" w:type="dxa"/>
            <w:vMerge/>
            <w:shd w:val="clear" w:color="auto" w:fill="FBE4D5" w:themeFill="accent2" w:themeFillTint="33"/>
          </w:tcPr>
          <w:p w14:paraId="0447C806" w14:textId="77777777" w:rsidR="00F52322" w:rsidRPr="00F52322" w:rsidRDefault="00F52322" w:rsidP="00F52322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2F2F2" w:themeFill="background1" w:themeFillShade="F2"/>
          </w:tcPr>
          <w:p w14:paraId="50D14B2C" w14:textId="5940F55A" w:rsidR="00F52322" w:rsidRPr="00F52322" w:rsidRDefault="00032D8B" w:rsidP="00F52322">
            <w:pPr>
              <w:spacing w:line="240" w:lineRule="auto"/>
              <w:ind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</w:t>
            </w:r>
            <w:r w:rsidR="00F52322" w:rsidRPr="00F52322">
              <w:rPr>
                <w:i/>
                <w:iCs/>
                <w:sz w:val="24"/>
                <w:szCs w:val="24"/>
              </w:rPr>
              <w:t xml:space="preserve">34 </w:t>
            </w:r>
            <w:proofErr w:type="spellStart"/>
            <w:r w:rsidR="00F52322" w:rsidRPr="00F52322">
              <w:rPr>
                <w:i/>
                <w:iCs/>
                <w:sz w:val="24"/>
                <w:szCs w:val="24"/>
              </w:rPr>
              <w:t>уч.нед</w:t>
            </w:r>
            <w:proofErr w:type="spellEnd"/>
            <w:r w:rsidR="00F52322" w:rsidRPr="00F52322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083DAB48" w14:textId="041CAA1E" w:rsidR="00F52322" w:rsidRPr="00F52322" w:rsidRDefault="00032D8B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  </w:t>
            </w:r>
            <w:r w:rsidR="00F52322" w:rsidRPr="00F52322">
              <w:rPr>
                <w:i/>
                <w:iCs/>
                <w:sz w:val="24"/>
                <w:szCs w:val="24"/>
              </w:rPr>
              <w:t xml:space="preserve">33 </w:t>
            </w:r>
            <w:proofErr w:type="spellStart"/>
            <w:r w:rsidR="00F52322" w:rsidRPr="00F52322">
              <w:rPr>
                <w:i/>
                <w:iCs/>
                <w:sz w:val="24"/>
                <w:szCs w:val="24"/>
              </w:rPr>
              <w:t>уч.нед</w:t>
            </w:r>
            <w:proofErr w:type="spellEnd"/>
            <w:r w:rsidR="00F52322" w:rsidRPr="00F52322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985" w:type="dxa"/>
            <w:vMerge/>
            <w:shd w:val="clear" w:color="auto" w:fill="FBE4D5" w:themeFill="accent2" w:themeFillTint="33"/>
          </w:tcPr>
          <w:p w14:paraId="40E0A9E5" w14:textId="77777777" w:rsidR="00F52322" w:rsidRPr="00F52322" w:rsidRDefault="00F52322" w:rsidP="00F52322">
            <w:pPr>
              <w:spacing w:line="240" w:lineRule="auto"/>
              <w:jc w:val="center"/>
              <w:rPr>
                <w:i/>
                <w:iCs/>
                <w:sz w:val="24"/>
                <w:szCs w:val="24"/>
              </w:rPr>
            </w:pPr>
          </w:p>
        </w:tc>
      </w:tr>
      <w:tr w:rsidR="00F52322" w:rsidRPr="00F52322" w14:paraId="0E384EA8" w14:textId="77777777" w:rsidTr="00D60A00">
        <w:trPr>
          <w:trHeight w:val="367"/>
        </w:trPr>
        <w:tc>
          <w:tcPr>
            <w:tcW w:w="10042" w:type="dxa"/>
            <w:gridSpan w:val="9"/>
            <w:shd w:val="clear" w:color="auto" w:fill="F2F2F2" w:themeFill="background1" w:themeFillShade="F2"/>
          </w:tcPr>
          <w:p w14:paraId="5F6058B7" w14:textId="77777777" w:rsidR="00F52322" w:rsidRPr="00F52322" w:rsidRDefault="00F52322" w:rsidP="00F52322">
            <w:pPr>
              <w:spacing w:line="240" w:lineRule="auto"/>
              <w:rPr>
                <w:b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Обязательная часть (</w:t>
            </w:r>
            <w:r w:rsidRPr="00F52322">
              <w:rPr>
                <w:b/>
                <w:i/>
                <w:iCs/>
                <w:sz w:val="24"/>
                <w:szCs w:val="24"/>
              </w:rPr>
              <w:t>60% = 1776 часов</w:t>
            </w:r>
            <w:r w:rsidRPr="00F52322">
              <w:rPr>
                <w:b/>
                <w:sz w:val="24"/>
                <w:szCs w:val="24"/>
              </w:rPr>
              <w:t>)</w:t>
            </w:r>
          </w:p>
        </w:tc>
      </w:tr>
      <w:tr w:rsidR="00F52322" w:rsidRPr="00F52322" w14:paraId="2B9CD5EC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 w:val="restart"/>
            <w:shd w:val="clear" w:color="auto" w:fill="F2F2F2" w:themeFill="background1" w:themeFillShade="F2"/>
            <w:hideMark/>
          </w:tcPr>
          <w:p w14:paraId="212E4545" w14:textId="77777777" w:rsidR="00F52322" w:rsidRPr="00F52322" w:rsidRDefault="00F52322" w:rsidP="00F52322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6" w:type="dxa"/>
            <w:hideMark/>
          </w:tcPr>
          <w:p w14:paraId="0724316D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824" w:type="dxa"/>
            <w:gridSpan w:val="2"/>
            <w:hideMark/>
          </w:tcPr>
          <w:p w14:paraId="1288CF68" w14:textId="11AF4273" w:rsidR="00F52322" w:rsidRPr="00F52322" w:rsidRDefault="006A0608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</w:p>
        </w:tc>
        <w:tc>
          <w:tcPr>
            <w:tcW w:w="879" w:type="dxa"/>
          </w:tcPr>
          <w:p w14:paraId="25899416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134</w:t>
            </w:r>
          </w:p>
        </w:tc>
        <w:tc>
          <w:tcPr>
            <w:tcW w:w="990" w:type="dxa"/>
            <w:hideMark/>
          </w:tcPr>
          <w:p w14:paraId="2A02D886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(68)</w:t>
            </w:r>
          </w:p>
        </w:tc>
        <w:tc>
          <w:tcPr>
            <w:tcW w:w="994" w:type="dxa"/>
            <w:hideMark/>
          </w:tcPr>
          <w:p w14:paraId="4A395FED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21D95F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Диагностическая работа  </w:t>
            </w:r>
          </w:p>
        </w:tc>
      </w:tr>
      <w:tr w:rsidR="00F52322" w:rsidRPr="00F52322" w14:paraId="42CFFDD9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3AC7925B" w14:textId="77777777" w:rsidR="00F52322" w:rsidRPr="00F52322" w:rsidRDefault="00F52322" w:rsidP="00F52322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15467BD0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Литература</w:t>
            </w:r>
          </w:p>
        </w:tc>
        <w:tc>
          <w:tcPr>
            <w:tcW w:w="824" w:type="dxa"/>
            <w:gridSpan w:val="2"/>
            <w:hideMark/>
          </w:tcPr>
          <w:p w14:paraId="4C088A5E" w14:textId="77777777" w:rsidR="00F52322" w:rsidRPr="00F52322" w:rsidRDefault="00F52322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7EB10DA3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201</w:t>
            </w:r>
          </w:p>
        </w:tc>
        <w:tc>
          <w:tcPr>
            <w:tcW w:w="990" w:type="dxa"/>
            <w:hideMark/>
          </w:tcPr>
          <w:p w14:paraId="69653015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3(102)</w:t>
            </w:r>
          </w:p>
        </w:tc>
        <w:tc>
          <w:tcPr>
            <w:tcW w:w="994" w:type="dxa"/>
            <w:hideMark/>
          </w:tcPr>
          <w:p w14:paraId="69F277DC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3 (99)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ED11C9" w14:textId="77777777" w:rsidR="00F52322" w:rsidRPr="00F52322" w:rsidRDefault="00F52322" w:rsidP="00F52322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Тестирование  </w:t>
            </w:r>
          </w:p>
        </w:tc>
      </w:tr>
      <w:tr w:rsidR="005F3230" w:rsidRPr="00F52322" w14:paraId="661DF16D" w14:textId="77777777" w:rsidTr="00D60A00">
        <w:trPr>
          <w:gridAfter w:val="1"/>
          <w:wAfter w:w="6" w:type="dxa"/>
          <w:trHeight w:val="548"/>
        </w:trPr>
        <w:tc>
          <w:tcPr>
            <w:tcW w:w="2098" w:type="dxa"/>
            <w:shd w:val="clear" w:color="auto" w:fill="F2F2F2" w:themeFill="background1" w:themeFillShade="F2"/>
            <w:hideMark/>
          </w:tcPr>
          <w:p w14:paraId="6A56C27A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Иностранные языки</w:t>
            </w:r>
          </w:p>
        </w:tc>
        <w:tc>
          <w:tcPr>
            <w:tcW w:w="2266" w:type="dxa"/>
            <w:hideMark/>
          </w:tcPr>
          <w:p w14:paraId="1D6FA860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24" w:type="dxa"/>
            <w:gridSpan w:val="2"/>
            <w:hideMark/>
          </w:tcPr>
          <w:p w14:paraId="5F9B2D7C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5F2CDA3E" w14:textId="182A5571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201</w:t>
            </w:r>
          </w:p>
        </w:tc>
        <w:tc>
          <w:tcPr>
            <w:tcW w:w="990" w:type="dxa"/>
            <w:hideMark/>
          </w:tcPr>
          <w:p w14:paraId="56BD6173" w14:textId="0141D475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3(102)</w:t>
            </w:r>
          </w:p>
        </w:tc>
        <w:tc>
          <w:tcPr>
            <w:tcW w:w="994" w:type="dxa"/>
            <w:hideMark/>
          </w:tcPr>
          <w:p w14:paraId="3A506C51" w14:textId="35EF3D2A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3 (99)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583CB6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Тестирование  </w:t>
            </w:r>
          </w:p>
        </w:tc>
      </w:tr>
      <w:tr w:rsidR="005F3230" w:rsidRPr="00F52322" w14:paraId="0FFF02C7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 w:val="restart"/>
            <w:shd w:val="clear" w:color="auto" w:fill="F2F2F2" w:themeFill="background1" w:themeFillShade="F2"/>
            <w:hideMark/>
          </w:tcPr>
          <w:p w14:paraId="25C3BE3D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6" w:type="dxa"/>
            <w:hideMark/>
          </w:tcPr>
          <w:p w14:paraId="6165E341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 xml:space="preserve">Математика </w:t>
            </w:r>
          </w:p>
          <w:p w14:paraId="1CCC1E31" w14:textId="77777777" w:rsidR="005F3230" w:rsidRPr="00F52322" w:rsidRDefault="005F3230" w:rsidP="00B7765C">
            <w:pPr>
              <w:spacing w:line="240" w:lineRule="auto"/>
              <w:ind w:firstLine="0"/>
              <w:jc w:val="left"/>
              <w:rPr>
                <w:i/>
                <w:iCs/>
                <w:sz w:val="24"/>
                <w:szCs w:val="24"/>
              </w:rPr>
            </w:pPr>
            <w:r w:rsidRPr="00F52322">
              <w:rPr>
                <w:i/>
                <w:iCs/>
                <w:sz w:val="24"/>
                <w:szCs w:val="24"/>
              </w:rPr>
              <w:t>Учебный курс:</w:t>
            </w:r>
          </w:p>
          <w:p w14:paraId="5DAEEEA7" w14:textId="77777777" w:rsidR="005F3230" w:rsidRPr="00F52322" w:rsidRDefault="005F3230" w:rsidP="00B7765C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«Алгебра и начала математического анализа»</w:t>
            </w:r>
          </w:p>
        </w:tc>
        <w:tc>
          <w:tcPr>
            <w:tcW w:w="824" w:type="dxa"/>
            <w:gridSpan w:val="2"/>
            <w:hideMark/>
          </w:tcPr>
          <w:p w14:paraId="1B0666FE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5FA9EE72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134</w:t>
            </w:r>
          </w:p>
        </w:tc>
        <w:tc>
          <w:tcPr>
            <w:tcW w:w="990" w:type="dxa"/>
            <w:hideMark/>
          </w:tcPr>
          <w:p w14:paraId="152D72E5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(68)</w:t>
            </w:r>
          </w:p>
        </w:tc>
        <w:tc>
          <w:tcPr>
            <w:tcW w:w="994" w:type="dxa"/>
            <w:hideMark/>
          </w:tcPr>
          <w:p w14:paraId="0B9D68C0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C85203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Контрольная работа    </w:t>
            </w:r>
          </w:p>
        </w:tc>
      </w:tr>
      <w:tr w:rsidR="005F3230" w:rsidRPr="00F52322" w14:paraId="583AD240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451A3CEC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1A9FFF28" w14:textId="77777777" w:rsidR="005F3230" w:rsidRPr="00F52322" w:rsidRDefault="005F3230" w:rsidP="00B7765C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52322">
              <w:rPr>
                <w:i/>
                <w:iCs/>
                <w:sz w:val="24"/>
                <w:szCs w:val="24"/>
              </w:rPr>
              <w:t>Учебный курс</w:t>
            </w:r>
            <w:r w:rsidRPr="00F52322">
              <w:rPr>
                <w:sz w:val="24"/>
                <w:szCs w:val="24"/>
              </w:rPr>
              <w:t xml:space="preserve"> «Геометрия»</w:t>
            </w:r>
          </w:p>
        </w:tc>
        <w:tc>
          <w:tcPr>
            <w:tcW w:w="824" w:type="dxa"/>
            <w:gridSpan w:val="2"/>
            <w:hideMark/>
          </w:tcPr>
          <w:p w14:paraId="070C57B5" w14:textId="0AB461CE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</w:p>
        </w:tc>
        <w:tc>
          <w:tcPr>
            <w:tcW w:w="879" w:type="dxa"/>
          </w:tcPr>
          <w:p w14:paraId="7F8D7ABD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  <w:hideMark/>
          </w:tcPr>
          <w:p w14:paraId="71AAA981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1(34)</w:t>
            </w:r>
          </w:p>
        </w:tc>
        <w:tc>
          <w:tcPr>
            <w:tcW w:w="994" w:type="dxa"/>
            <w:hideMark/>
          </w:tcPr>
          <w:p w14:paraId="3B35BC04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7AAC90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Контрольная работа    </w:t>
            </w:r>
          </w:p>
        </w:tc>
      </w:tr>
      <w:tr w:rsidR="005F3230" w:rsidRPr="00F52322" w14:paraId="6AF31D10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63A0B518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27503D60" w14:textId="77777777" w:rsidR="005F3230" w:rsidRPr="00F52322" w:rsidRDefault="005F3230" w:rsidP="00B7765C">
            <w:pPr>
              <w:spacing w:line="240" w:lineRule="auto"/>
              <w:ind w:firstLine="0"/>
              <w:jc w:val="left"/>
              <w:rPr>
                <w:i/>
                <w:iCs/>
                <w:sz w:val="24"/>
                <w:szCs w:val="24"/>
              </w:rPr>
            </w:pPr>
            <w:r w:rsidRPr="00F52322">
              <w:rPr>
                <w:i/>
                <w:iCs/>
                <w:sz w:val="24"/>
                <w:szCs w:val="24"/>
              </w:rPr>
              <w:t>Учебный курс:</w:t>
            </w:r>
          </w:p>
          <w:p w14:paraId="4C4F55AE" w14:textId="77777777" w:rsidR="005F3230" w:rsidRPr="00F52322" w:rsidRDefault="005F3230" w:rsidP="00B7765C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«Вероятность и статистика»</w:t>
            </w:r>
          </w:p>
        </w:tc>
        <w:tc>
          <w:tcPr>
            <w:tcW w:w="824" w:type="dxa"/>
            <w:gridSpan w:val="2"/>
            <w:hideMark/>
          </w:tcPr>
          <w:p w14:paraId="1A96CAD5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25EFFFF5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  <w:hideMark/>
          </w:tcPr>
          <w:p w14:paraId="033B24C9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(34)</w:t>
            </w:r>
          </w:p>
        </w:tc>
        <w:tc>
          <w:tcPr>
            <w:tcW w:w="994" w:type="dxa"/>
            <w:hideMark/>
          </w:tcPr>
          <w:p w14:paraId="0EFEF123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759572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Контрольная работа    </w:t>
            </w:r>
          </w:p>
        </w:tc>
      </w:tr>
      <w:tr w:rsidR="005F3230" w:rsidRPr="00F52322" w14:paraId="10A66518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0BAEE92D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50340849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Информатика</w:t>
            </w:r>
          </w:p>
        </w:tc>
        <w:tc>
          <w:tcPr>
            <w:tcW w:w="824" w:type="dxa"/>
            <w:gridSpan w:val="2"/>
            <w:hideMark/>
          </w:tcPr>
          <w:p w14:paraId="772EC769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58A500C1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  <w:hideMark/>
          </w:tcPr>
          <w:p w14:paraId="4D1ABE76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(34)</w:t>
            </w:r>
          </w:p>
        </w:tc>
        <w:tc>
          <w:tcPr>
            <w:tcW w:w="994" w:type="dxa"/>
            <w:hideMark/>
          </w:tcPr>
          <w:p w14:paraId="1609803F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89C064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Практическая работа</w:t>
            </w:r>
          </w:p>
        </w:tc>
      </w:tr>
      <w:tr w:rsidR="005F3230" w:rsidRPr="00F52322" w14:paraId="09C687E5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 w:val="restart"/>
            <w:shd w:val="clear" w:color="auto" w:fill="F2F2F2" w:themeFill="background1" w:themeFillShade="F2"/>
          </w:tcPr>
          <w:p w14:paraId="5A80F600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266" w:type="dxa"/>
          </w:tcPr>
          <w:p w14:paraId="206A4541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История</w:t>
            </w:r>
          </w:p>
        </w:tc>
        <w:tc>
          <w:tcPr>
            <w:tcW w:w="824" w:type="dxa"/>
            <w:gridSpan w:val="2"/>
          </w:tcPr>
          <w:p w14:paraId="27EF8DA1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У</w:t>
            </w:r>
          </w:p>
        </w:tc>
        <w:tc>
          <w:tcPr>
            <w:tcW w:w="879" w:type="dxa"/>
          </w:tcPr>
          <w:p w14:paraId="2C192A1D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134</w:t>
            </w:r>
          </w:p>
        </w:tc>
        <w:tc>
          <w:tcPr>
            <w:tcW w:w="990" w:type="dxa"/>
          </w:tcPr>
          <w:p w14:paraId="5C715F18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(68)</w:t>
            </w:r>
          </w:p>
        </w:tc>
        <w:tc>
          <w:tcPr>
            <w:tcW w:w="994" w:type="dxa"/>
          </w:tcPr>
          <w:p w14:paraId="0459FD48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56534E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Диагностическая работа  </w:t>
            </w:r>
          </w:p>
        </w:tc>
      </w:tr>
      <w:tr w:rsidR="005F3230" w:rsidRPr="00F52322" w14:paraId="5BD166A4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</w:tcPr>
          <w:p w14:paraId="20580448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14:paraId="6BA8F873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24" w:type="dxa"/>
            <w:gridSpan w:val="2"/>
          </w:tcPr>
          <w:p w14:paraId="4C5039C1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У</w:t>
            </w:r>
          </w:p>
        </w:tc>
        <w:tc>
          <w:tcPr>
            <w:tcW w:w="879" w:type="dxa"/>
          </w:tcPr>
          <w:p w14:paraId="3CC48332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134</w:t>
            </w:r>
          </w:p>
        </w:tc>
        <w:tc>
          <w:tcPr>
            <w:tcW w:w="990" w:type="dxa"/>
          </w:tcPr>
          <w:p w14:paraId="59E9E616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(68)</w:t>
            </w:r>
          </w:p>
        </w:tc>
        <w:tc>
          <w:tcPr>
            <w:tcW w:w="994" w:type="dxa"/>
          </w:tcPr>
          <w:p w14:paraId="7D2CBA6C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F8B8AC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Диагностическая работа  </w:t>
            </w:r>
          </w:p>
        </w:tc>
      </w:tr>
      <w:tr w:rsidR="005F3230" w:rsidRPr="00F52322" w14:paraId="5684A056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</w:tcPr>
          <w:p w14:paraId="0B5B7859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14:paraId="4F24AED8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824" w:type="dxa"/>
            <w:gridSpan w:val="2"/>
          </w:tcPr>
          <w:p w14:paraId="4D547D5E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3D5A6461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</w:tcPr>
          <w:p w14:paraId="4FC99FEC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(34)</w:t>
            </w:r>
          </w:p>
        </w:tc>
        <w:tc>
          <w:tcPr>
            <w:tcW w:w="994" w:type="dxa"/>
          </w:tcPr>
          <w:p w14:paraId="050913E7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4D3F5D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Тестирование  </w:t>
            </w:r>
          </w:p>
        </w:tc>
      </w:tr>
      <w:tr w:rsidR="005F3230" w:rsidRPr="00F52322" w14:paraId="1141FE14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 w:val="restart"/>
            <w:shd w:val="clear" w:color="auto" w:fill="F2F2F2" w:themeFill="background1" w:themeFillShade="F2"/>
            <w:hideMark/>
          </w:tcPr>
          <w:p w14:paraId="3907DD02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266" w:type="dxa"/>
            <w:hideMark/>
          </w:tcPr>
          <w:p w14:paraId="7DB6606D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Физика</w:t>
            </w:r>
          </w:p>
        </w:tc>
        <w:tc>
          <w:tcPr>
            <w:tcW w:w="824" w:type="dxa"/>
            <w:gridSpan w:val="2"/>
            <w:hideMark/>
          </w:tcPr>
          <w:p w14:paraId="589E3978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490FA4CF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134</w:t>
            </w:r>
          </w:p>
        </w:tc>
        <w:tc>
          <w:tcPr>
            <w:tcW w:w="990" w:type="dxa"/>
            <w:hideMark/>
          </w:tcPr>
          <w:p w14:paraId="78326878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(68)</w:t>
            </w:r>
          </w:p>
        </w:tc>
        <w:tc>
          <w:tcPr>
            <w:tcW w:w="994" w:type="dxa"/>
            <w:hideMark/>
          </w:tcPr>
          <w:p w14:paraId="40DECA8A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2 (66)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0CEF38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Тестирование </w:t>
            </w:r>
          </w:p>
        </w:tc>
      </w:tr>
      <w:tr w:rsidR="005F3230" w:rsidRPr="00F52322" w14:paraId="6CE55489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2BBD0ABA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0E5143A9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Химия</w:t>
            </w:r>
          </w:p>
        </w:tc>
        <w:tc>
          <w:tcPr>
            <w:tcW w:w="824" w:type="dxa"/>
            <w:gridSpan w:val="2"/>
            <w:hideMark/>
          </w:tcPr>
          <w:p w14:paraId="5E9D65D0" w14:textId="77777777" w:rsidR="005F3230" w:rsidRPr="00F52322" w:rsidRDefault="005F3230" w:rsidP="00A53EFF">
            <w:pPr>
              <w:spacing w:line="240" w:lineRule="auto"/>
              <w:ind w:firstLine="294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5757B7F9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67</w:t>
            </w:r>
          </w:p>
        </w:tc>
        <w:tc>
          <w:tcPr>
            <w:tcW w:w="990" w:type="dxa"/>
            <w:hideMark/>
          </w:tcPr>
          <w:p w14:paraId="5B39BC5F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1 (34)</w:t>
            </w:r>
          </w:p>
        </w:tc>
        <w:tc>
          <w:tcPr>
            <w:tcW w:w="994" w:type="dxa"/>
            <w:hideMark/>
          </w:tcPr>
          <w:p w14:paraId="50FC7E73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8BD7E0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Диагностическая работа  </w:t>
            </w:r>
          </w:p>
        </w:tc>
      </w:tr>
      <w:tr w:rsidR="005F3230" w:rsidRPr="00F52322" w14:paraId="560CD8F0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34E8F366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67CE5729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Биология</w:t>
            </w:r>
          </w:p>
        </w:tc>
        <w:tc>
          <w:tcPr>
            <w:tcW w:w="824" w:type="dxa"/>
            <w:gridSpan w:val="2"/>
            <w:hideMark/>
          </w:tcPr>
          <w:p w14:paraId="71F2A831" w14:textId="77777777" w:rsidR="005F3230" w:rsidRPr="00F52322" w:rsidRDefault="005F3230" w:rsidP="00A53EFF">
            <w:pPr>
              <w:spacing w:line="240" w:lineRule="auto"/>
              <w:ind w:firstLine="294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052B5A03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67</w:t>
            </w:r>
          </w:p>
        </w:tc>
        <w:tc>
          <w:tcPr>
            <w:tcW w:w="990" w:type="dxa"/>
            <w:hideMark/>
          </w:tcPr>
          <w:p w14:paraId="6B28E274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1 (34)</w:t>
            </w:r>
          </w:p>
        </w:tc>
        <w:tc>
          <w:tcPr>
            <w:tcW w:w="994" w:type="dxa"/>
            <w:hideMark/>
          </w:tcPr>
          <w:p w14:paraId="1A847347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473D70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Диагностическая работа  </w:t>
            </w:r>
          </w:p>
        </w:tc>
      </w:tr>
      <w:tr w:rsidR="005F3230" w:rsidRPr="00F52322" w14:paraId="02553183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vMerge w:val="restart"/>
            <w:shd w:val="clear" w:color="auto" w:fill="F2F2F2" w:themeFill="background1" w:themeFillShade="F2"/>
            <w:hideMark/>
          </w:tcPr>
          <w:p w14:paraId="45EB5491" w14:textId="75F58052" w:rsidR="005F3230" w:rsidRPr="00F52322" w:rsidRDefault="005F3230" w:rsidP="001B29CA">
            <w:pPr>
              <w:spacing w:line="240" w:lineRule="auto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 xml:space="preserve">Физическая культура, основы безопасности </w:t>
            </w:r>
            <w:r w:rsidR="001B29CA">
              <w:rPr>
                <w:b/>
                <w:bCs/>
                <w:sz w:val="24"/>
                <w:szCs w:val="24"/>
              </w:rPr>
              <w:t xml:space="preserve"> и защиты Родины</w:t>
            </w:r>
          </w:p>
        </w:tc>
        <w:tc>
          <w:tcPr>
            <w:tcW w:w="2266" w:type="dxa"/>
            <w:hideMark/>
          </w:tcPr>
          <w:p w14:paraId="70180F4C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24" w:type="dxa"/>
            <w:gridSpan w:val="2"/>
            <w:hideMark/>
          </w:tcPr>
          <w:p w14:paraId="660FC188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0580600B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  <w:shd w:val="clear" w:color="auto" w:fill="auto"/>
            <w:hideMark/>
          </w:tcPr>
          <w:p w14:paraId="28F12D1C" w14:textId="1580471A" w:rsidR="005F3230" w:rsidRPr="006714C4" w:rsidRDefault="005F3230" w:rsidP="005F3230">
            <w:pPr>
              <w:spacing w:line="240" w:lineRule="auto"/>
              <w:ind w:firstLine="0"/>
              <w:rPr>
                <w:sz w:val="24"/>
                <w:szCs w:val="24"/>
                <w:highlight w:val="yellow"/>
              </w:rPr>
            </w:pPr>
            <w:r w:rsidRPr="004B0046">
              <w:rPr>
                <w:sz w:val="24"/>
                <w:szCs w:val="24"/>
              </w:rPr>
              <w:t>2 (68)</w:t>
            </w:r>
          </w:p>
        </w:tc>
        <w:tc>
          <w:tcPr>
            <w:tcW w:w="994" w:type="dxa"/>
            <w:hideMark/>
          </w:tcPr>
          <w:p w14:paraId="475C5DF8" w14:textId="79A8F2CE" w:rsidR="005F3230" w:rsidRPr="006714C4" w:rsidRDefault="005F3230" w:rsidP="005F3230">
            <w:pPr>
              <w:spacing w:line="240" w:lineRule="auto"/>
              <w:ind w:firstLine="0"/>
              <w:rPr>
                <w:sz w:val="24"/>
                <w:szCs w:val="24"/>
                <w:highlight w:val="yellow"/>
              </w:rPr>
            </w:pPr>
            <w:r w:rsidRPr="004B0046">
              <w:rPr>
                <w:sz w:val="24"/>
                <w:szCs w:val="24"/>
              </w:rPr>
              <w:t>2 (66)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8DC1EB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Сдача нормативов  </w:t>
            </w:r>
          </w:p>
        </w:tc>
      </w:tr>
      <w:tr w:rsidR="005F3230" w:rsidRPr="00F52322" w14:paraId="61FA1FC4" w14:textId="77777777" w:rsidTr="00D60A00">
        <w:trPr>
          <w:gridAfter w:val="1"/>
          <w:wAfter w:w="6" w:type="dxa"/>
          <w:trHeight w:val="726"/>
        </w:trPr>
        <w:tc>
          <w:tcPr>
            <w:tcW w:w="2098" w:type="dxa"/>
            <w:vMerge/>
            <w:shd w:val="clear" w:color="auto" w:fill="F2F2F2" w:themeFill="background1" w:themeFillShade="F2"/>
            <w:hideMark/>
          </w:tcPr>
          <w:p w14:paraId="1959199A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266" w:type="dxa"/>
            <w:hideMark/>
          </w:tcPr>
          <w:p w14:paraId="0A37E678" w14:textId="71266844" w:rsidR="005F3230" w:rsidRPr="00E2535F" w:rsidRDefault="00E2535F" w:rsidP="00E2535F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E2535F">
              <w:rPr>
                <w:color w:val="1A1A1A"/>
                <w:sz w:val="24"/>
                <w:szCs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824" w:type="dxa"/>
            <w:gridSpan w:val="2"/>
            <w:hideMark/>
          </w:tcPr>
          <w:p w14:paraId="1D913295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Б</w:t>
            </w:r>
          </w:p>
        </w:tc>
        <w:tc>
          <w:tcPr>
            <w:tcW w:w="879" w:type="dxa"/>
          </w:tcPr>
          <w:p w14:paraId="664E3F51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  <w:hideMark/>
          </w:tcPr>
          <w:p w14:paraId="62DFE150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(34)</w:t>
            </w:r>
          </w:p>
        </w:tc>
        <w:tc>
          <w:tcPr>
            <w:tcW w:w="994" w:type="dxa"/>
            <w:hideMark/>
          </w:tcPr>
          <w:p w14:paraId="41D3A091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(33)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C3A0BB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Тестирование  </w:t>
            </w:r>
          </w:p>
        </w:tc>
      </w:tr>
      <w:tr w:rsidR="005F3230" w:rsidRPr="00F52322" w14:paraId="219D2CD7" w14:textId="77777777" w:rsidTr="00D60A00">
        <w:trPr>
          <w:gridAfter w:val="1"/>
          <w:wAfter w:w="6" w:type="dxa"/>
          <w:trHeight w:val="363"/>
        </w:trPr>
        <w:tc>
          <w:tcPr>
            <w:tcW w:w="2098" w:type="dxa"/>
            <w:shd w:val="clear" w:color="auto" w:fill="F2F2F2" w:themeFill="background1" w:themeFillShade="F2"/>
            <w:hideMark/>
          </w:tcPr>
          <w:p w14:paraId="53A18987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 </w:t>
            </w:r>
          </w:p>
        </w:tc>
        <w:tc>
          <w:tcPr>
            <w:tcW w:w="2266" w:type="dxa"/>
            <w:hideMark/>
          </w:tcPr>
          <w:p w14:paraId="7725EC63" w14:textId="6FA4C7E8" w:rsidR="005F3230" w:rsidRPr="00F52322" w:rsidRDefault="005F3230" w:rsidP="00F1018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 xml:space="preserve">Индивидуальный </w:t>
            </w:r>
            <w:r w:rsidR="00F10183">
              <w:rPr>
                <w:sz w:val="24"/>
                <w:szCs w:val="24"/>
              </w:rPr>
              <w:t>п</w:t>
            </w:r>
            <w:r w:rsidRPr="00F52322">
              <w:rPr>
                <w:sz w:val="24"/>
                <w:szCs w:val="24"/>
              </w:rPr>
              <w:t>роект</w:t>
            </w:r>
          </w:p>
        </w:tc>
        <w:tc>
          <w:tcPr>
            <w:tcW w:w="824" w:type="dxa"/>
            <w:gridSpan w:val="2"/>
            <w:hideMark/>
          </w:tcPr>
          <w:p w14:paraId="04EA84D5" w14:textId="77777777" w:rsidR="005F3230" w:rsidRPr="00F52322" w:rsidRDefault="005F3230" w:rsidP="00A53EFF">
            <w:pPr>
              <w:spacing w:line="240" w:lineRule="auto"/>
              <w:ind w:firstLine="294"/>
              <w:rPr>
                <w:sz w:val="24"/>
                <w:szCs w:val="24"/>
              </w:rPr>
            </w:pPr>
          </w:p>
        </w:tc>
        <w:tc>
          <w:tcPr>
            <w:tcW w:w="879" w:type="dxa"/>
          </w:tcPr>
          <w:p w14:paraId="33F6A464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34</w:t>
            </w:r>
          </w:p>
        </w:tc>
        <w:tc>
          <w:tcPr>
            <w:tcW w:w="990" w:type="dxa"/>
            <w:hideMark/>
          </w:tcPr>
          <w:p w14:paraId="180D4EF9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 (34)</w:t>
            </w:r>
          </w:p>
        </w:tc>
        <w:tc>
          <w:tcPr>
            <w:tcW w:w="994" w:type="dxa"/>
            <w:hideMark/>
          </w:tcPr>
          <w:p w14:paraId="519B543D" w14:textId="77777777" w:rsidR="005F3230" w:rsidRPr="00F52322" w:rsidRDefault="005F3230" w:rsidP="00B7765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FB8153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Защита ИП</w:t>
            </w:r>
          </w:p>
        </w:tc>
      </w:tr>
      <w:tr w:rsidR="005F3230" w:rsidRPr="00F52322" w14:paraId="21B92DC6" w14:textId="77777777" w:rsidTr="00D60A00">
        <w:trPr>
          <w:gridAfter w:val="1"/>
          <w:wAfter w:w="6" w:type="dxa"/>
          <w:trHeight w:val="363"/>
        </w:trPr>
        <w:tc>
          <w:tcPr>
            <w:tcW w:w="5190" w:type="dxa"/>
            <w:gridSpan w:val="4"/>
            <w:shd w:val="clear" w:color="auto" w:fill="F2F2F2" w:themeFill="background1" w:themeFillShade="F2"/>
            <w:hideMark/>
          </w:tcPr>
          <w:p w14:paraId="25CDE5DC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Итого в обязательной части часов в неделю</w:t>
            </w:r>
          </w:p>
          <w:p w14:paraId="66F7F3C6" w14:textId="77777777" w:rsidR="005F3230" w:rsidRPr="00F52322" w:rsidRDefault="005F3230" w:rsidP="005F3230">
            <w:pPr>
              <w:spacing w:line="240" w:lineRule="auto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877" w:type="dxa"/>
            <w:shd w:val="clear" w:color="auto" w:fill="F2F2F2" w:themeFill="background1" w:themeFillShade="F2"/>
          </w:tcPr>
          <w:p w14:paraId="514FDE60" w14:textId="77777777" w:rsidR="005F3230" w:rsidRPr="00F52322" w:rsidRDefault="005F3230" w:rsidP="005F3230">
            <w:pPr>
              <w:spacing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2F2F2" w:themeFill="background1" w:themeFillShade="F2"/>
            <w:hideMark/>
          </w:tcPr>
          <w:p w14:paraId="0012F4DA" w14:textId="02EED1C9" w:rsidR="005F3230" w:rsidRPr="004B0046" w:rsidRDefault="004B0046" w:rsidP="005F3230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26</w:t>
            </w:r>
          </w:p>
          <w:p w14:paraId="7247F8DA" w14:textId="0F4EB706" w:rsidR="005F3230" w:rsidRPr="006714C4" w:rsidRDefault="004B0046" w:rsidP="005F3230">
            <w:pPr>
              <w:spacing w:line="240" w:lineRule="auto"/>
              <w:ind w:firstLine="0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</w:rPr>
              <w:t>(884</w:t>
            </w:r>
            <w:r w:rsidR="005F3230" w:rsidRPr="004B0046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994" w:type="dxa"/>
            <w:shd w:val="clear" w:color="auto" w:fill="F2F2F2" w:themeFill="background1" w:themeFillShade="F2"/>
            <w:hideMark/>
          </w:tcPr>
          <w:p w14:paraId="4E22C319" w14:textId="0A4E9278" w:rsidR="005F3230" w:rsidRPr="004B0046" w:rsidRDefault="004A5D85" w:rsidP="005F3230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26</w:t>
            </w:r>
          </w:p>
          <w:p w14:paraId="26A37FF5" w14:textId="77777777" w:rsidR="005F3230" w:rsidRPr="006714C4" w:rsidRDefault="005F3230" w:rsidP="005F3230">
            <w:pPr>
              <w:spacing w:line="240" w:lineRule="auto"/>
              <w:ind w:firstLine="0"/>
              <w:rPr>
                <w:b/>
                <w:sz w:val="24"/>
                <w:szCs w:val="24"/>
                <w:highlight w:val="yellow"/>
              </w:rPr>
            </w:pPr>
            <w:r w:rsidRPr="004B0046">
              <w:rPr>
                <w:b/>
                <w:sz w:val="24"/>
                <w:szCs w:val="24"/>
              </w:rPr>
              <w:t>(858)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6970A6BA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F3230" w:rsidRPr="00F52322" w14:paraId="55AD5758" w14:textId="77777777" w:rsidTr="00D60A00">
        <w:trPr>
          <w:trHeight w:val="363"/>
        </w:trPr>
        <w:tc>
          <w:tcPr>
            <w:tcW w:w="5190" w:type="dxa"/>
            <w:gridSpan w:val="4"/>
            <w:shd w:val="clear" w:color="auto" w:fill="F2F2F2" w:themeFill="background1" w:themeFillShade="F2"/>
          </w:tcPr>
          <w:p w14:paraId="581DD69A" w14:textId="77777777" w:rsidR="005F3230" w:rsidRPr="00F52322" w:rsidRDefault="005F3230" w:rsidP="005F3230">
            <w:pPr>
              <w:spacing w:line="240" w:lineRule="auto"/>
              <w:ind w:firstLine="0"/>
              <w:rPr>
                <w:bCs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Итого обязательная часть учебного плана</w:t>
            </w:r>
          </w:p>
        </w:tc>
        <w:tc>
          <w:tcPr>
            <w:tcW w:w="2867" w:type="dxa"/>
            <w:gridSpan w:val="3"/>
            <w:shd w:val="clear" w:color="auto" w:fill="F2F2F2" w:themeFill="background1" w:themeFillShade="F2"/>
          </w:tcPr>
          <w:p w14:paraId="0BBEAB57" w14:textId="0D5F4D69" w:rsidR="005F3230" w:rsidRPr="00F52322" w:rsidRDefault="005F3230" w:rsidP="004B0046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</w:t>
            </w:r>
            <w:r w:rsidRPr="00F52322">
              <w:rPr>
                <w:b/>
                <w:sz w:val="24"/>
                <w:szCs w:val="24"/>
              </w:rPr>
              <w:t>17</w:t>
            </w:r>
            <w:r w:rsidR="004B0046"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985" w:type="dxa"/>
            <w:gridSpan w:val="2"/>
            <w:shd w:val="clear" w:color="auto" w:fill="F2F2F2" w:themeFill="background1" w:themeFillShade="F2"/>
          </w:tcPr>
          <w:p w14:paraId="2CBFD078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F3230" w:rsidRPr="00F52322" w14:paraId="5C4108B9" w14:textId="77777777" w:rsidTr="00D60A00">
        <w:trPr>
          <w:trHeight w:val="363"/>
        </w:trPr>
        <w:tc>
          <w:tcPr>
            <w:tcW w:w="10042" w:type="dxa"/>
            <w:gridSpan w:val="9"/>
            <w:shd w:val="clear" w:color="auto" w:fill="F2F2F2" w:themeFill="background1" w:themeFillShade="F2"/>
          </w:tcPr>
          <w:p w14:paraId="75FCBD4E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7BF76094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(дополнительные учебные предметы, курсы по выбору обучающихся</w:t>
            </w:r>
            <w:r w:rsidRPr="00F52322">
              <w:rPr>
                <w:b/>
                <w:sz w:val="24"/>
                <w:szCs w:val="24"/>
                <w:vertAlign w:val="superscript"/>
              </w:rPr>
              <w:t>2</w:t>
            </w:r>
            <w:r w:rsidRPr="00F52322">
              <w:rPr>
                <w:b/>
                <w:sz w:val="24"/>
                <w:szCs w:val="24"/>
              </w:rPr>
              <w:t>)</w:t>
            </w:r>
          </w:p>
        </w:tc>
      </w:tr>
      <w:tr w:rsidR="005F3230" w:rsidRPr="00F52322" w14:paraId="0C189D90" w14:textId="77777777" w:rsidTr="00D60A00">
        <w:trPr>
          <w:gridAfter w:val="1"/>
          <w:wAfter w:w="6" w:type="dxa"/>
          <w:trHeight w:val="363"/>
        </w:trPr>
        <w:tc>
          <w:tcPr>
            <w:tcW w:w="5190" w:type="dxa"/>
            <w:gridSpan w:val="4"/>
            <w:shd w:val="clear" w:color="auto" w:fill="F2F2F2" w:themeFill="background1" w:themeFillShade="F2"/>
          </w:tcPr>
          <w:p w14:paraId="45F87DE5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Урочная деятельность (ЭК):</w:t>
            </w:r>
          </w:p>
        </w:tc>
        <w:tc>
          <w:tcPr>
            <w:tcW w:w="877" w:type="dxa"/>
            <w:shd w:val="clear" w:color="auto" w:fill="F2F2F2" w:themeFill="background1" w:themeFillShade="F2"/>
          </w:tcPr>
          <w:p w14:paraId="6902881D" w14:textId="0016BE33" w:rsidR="005F3230" w:rsidRPr="006714C4" w:rsidRDefault="001E2951" w:rsidP="001E2951">
            <w:pPr>
              <w:spacing w:line="240" w:lineRule="auto"/>
              <w:ind w:firstLine="0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1E2951">
              <w:rPr>
                <w:b/>
                <w:sz w:val="24"/>
                <w:szCs w:val="24"/>
              </w:rPr>
              <w:t xml:space="preserve"> </w:t>
            </w:r>
            <w:r w:rsidR="005F3230" w:rsidRPr="001E2951">
              <w:rPr>
                <w:b/>
                <w:sz w:val="24"/>
                <w:szCs w:val="24"/>
              </w:rPr>
              <w:t>(</w:t>
            </w:r>
            <w:r>
              <w:rPr>
                <w:b/>
                <w:sz w:val="24"/>
                <w:szCs w:val="24"/>
              </w:rPr>
              <w:t>134</w:t>
            </w:r>
            <w:r w:rsidR="005F3230" w:rsidRPr="001E2951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212CBD25" w14:textId="47D5F127" w:rsidR="005F3230" w:rsidRPr="006714C4" w:rsidRDefault="001E2951" w:rsidP="001E2951">
            <w:pPr>
              <w:spacing w:line="240" w:lineRule="auto"/>
              <w:ind w:firstLine="0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  <w:r w:rsidR="005F3230" w:rsidRPr="001E2951"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z w:val="24"/>
                <w:szCs w:val="24"/>
              </w:rPr>
              <w:t>68</w:t>
            </w:r>
            <w:r w:rsidR="005F3230" w:rsidRPr="001E2951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4C60EA8A" w14:textId="24BFADC2" w:rsidR="005F3230" w:rsidRPr="006714C4" w:rsidRDefault="001E2951" w:rsidP="005F3230">
            <w:pPr>
              <w:spacing w:line="240" w:lineRule="auto"/>
              <w:ind w:firstLine="0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bCs/>
                <w:sz w:val="24"/>
                <w:szCs w:val="24"/>
              </w:rPr>
              <w:t>2(66</w:t>
            </w:r>
            <w:r w:rsidR="005F3230" w:rsidRPr="001E2951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3D128F84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F3230" w:rsidRPr="00F52322" w14:paraId="248BEEEF" w14:textId="77777777" w:rsidTr="00D60A00">
        <w:trPr>
          <w:gridAfter w:val="1"/>
          <w:wAfter w:w="6" w:type="dxa"/>
          <w:trHeight w:val="363"/>
        </w:trPr>
        <w:tc>
          <w:tcPr>
            <w:tcW w:w="4380" w:type="dxa"/>
            <w:gridSpan w:val="3"/>
            <w:shd w:val="clear" w:color="auto" w:fill="F2F2F2" w:themeFill="background1" w:themeFillShade="F2"/>
            <w:hideMark/>
          </w:tcPr>
          <w:p w14:paraId="2761524A" w14:textId="77777777" w:rsidR="005F3230" w:rsidRPr="00F52322" w:rsidRDefault="005F3230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810" w:type="dxa"/>
            <w:shd w:val="clear" w:color="auto" w:fill="F2F2F2" w:themeFill="background1" w:themeFillShade="F2"/>
            <w:hideMark/>
          </w:tcPr>
          <w:p w14:paraId="5B9EA477" w14:textId="77777777" w:rsidR="005F3230" w:rsidRPr="00F52322" w:rsidRDefault="005F3230" w:rsidP="005F3230">
            <w:pPr>
              <w:spacing w:line="240" w:lineRule="auto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 </w:t>
            </w:r>
          </w:p>
        </w:tc>
        <w:tc>
          <w:tcPr>
            <w:tcW w:w="877" w:type="dxa"/>
            <w:shd w:val="clear" w:color="auto" w:fill="F2F2F2" w:themeFill="background1" w:themeFillShade="F2"/>
          </w:tcPr>
          <w:p w14:paraId="70186349" w14:textId="77777777" w:rsidR="005F3230" w:rsidRPr="00F52322" w:rsidRDefault="005F3230" w:rsidP="005F3230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F2F2F2" w:themeFill="background1" w:themeFillShade="F2"/>
          </w:tcPr>
          <w:p w14:paraId="72A5E399" w14:textId="77777777" w:rsidR="005F3230" w:rsidRPr="00F52322" w:rsidRDefault="005F3230" w:rsidP="005F3230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4" w:type="dxa"/>
            <w:shd w:val="clear" w:color="auto" w:fill="F2F2F2" w:themeFill="background1" w:themeFillShade="F2"/>
          </w:tcPr>
          <w:p w14:paraId="61195CFD" w14:textId="77777777" w:rsidR="005F3230" w:rsidRPr="00F52322" w:rsidRDefault="005F3230" w:rsidP="005F3230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25115238" w14:textId="77777777" w:rsidR="005F3230" w:rsidRPr="00F52322" w:rsidRDefault="005F3230" w:rsidP="005F3230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5F3230" w:rsidRPr="00F52322" w14:paraId="5ED0B72D" w14:textId="77777777" w:rsidTr="00D60A00">
        <w:trPr>
          <w:gridAfter w:val="1"/>
          <w:wAfter w:w="6" w:type="dxa"/>
          <w:trHeight w:val="363"/>
        </w:trPr>
        <w:tc>
          <w:tcPr>
            <w:tcW w:w="4380" w:type="dxa"/>
            <w:gridSpan w:val="3"/>
            <w:shd w:val="clear" w:color="auto" w:fill="F2F2F2" w:themeFill="background1" w:themeFillShade="F2"/>
          </w:tcPr>
          <w:p w14:paraId="275A1055" w14:textId="72386C2B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A0608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10" w:type="dxa"/>
          </w:tcPr>
          <w:p w14:paraId="4531479F" w14:textId="73233807" w:rsidR="005F3230" w:rsidRPr="00F52322" w:rsidRDefault="005F3230" w:rsidP="00A53EFF">
            <w:pPr>
              <w:spacing w:line="240" w:lineRule="auto"/>
              <w:ind w:firstLine="136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ЭК</w:t>
            </w:r>
          </w:p>
        </w:tc>
        <w:tc>
          <w:tcPr>
            <w:tcW w:w="877" w:type="dxa"/>
          </w:tcPr>
          <w:p w14:paraId="0E958830" w14:textId="617BBCB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</w:tcPr>
          <w:p w14:paraId="199662B8" w14:textId="1C8F7443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1(34)</w:t>
            </w:r>
          </w:p>
        </w:tc>
        <w:tc>
          <w:tcPr>
            <w:tcW w:w="994" w:type="dxa"/>
          </w:tcPr>
          <w:p w14:paraId="3955F90C" w14:textId="37CAD22C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804A1">
              <w:rPr>
                <w:sz w:val="24"/>
                <w:szCs w:val="24"/>
              </w:rPr>
              <w:t>1(33)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324010C9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Собеседование</w:t>
            </w:r>
          </w:p>
        </w:tc>
      </w:tr>
      <w:tr w:rsidR="005F3230" w:rsidRPr="00F52322" w14:paraId="17FD86AB" w14:textId="77777777" w:rsidTr="00D60A00">
        <w:trPr>
          <w:gridAfter w:val="1"/>
          <w:wAfter w:w="6" w:type="dxa"/>
          <w:trHeight w:val="363"/>
        </w:trPr>
        <w:tc>
          <w:tcPr>
            <w:tcW w:w="4380" w:type="dxa"/>
            <w:gridSpan w:val="3"/>
            <w:shd w:val="clear" w:color="auto" w:fill="F2F2F2" w:themeFill="background1" w:themeFillShade="F2"/>
          </w:tcPr>
          <w:p w14:paraId="7CE46F3E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Геометрия</w:t>
            </w:r>
          </w:p>
        </w:tc>
        <w:tc>
          <w:tcPr>
            <w:tcW w:w="810" w:type="dxa"/>
          </w:tcPr>
          <w:p w14:paraId="628CA1C5" w14:textId="34DC9B9E" w:rsidR="005F3230" w:rsidRPr="00F52322" w:rsidRDefault="005F3230" w:rsidP="00A53EFF">
            <w:pPr>
              <w:spacing w:line="240" w:lineRule="auto"/>
              <w:ind w:firstLine="136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ЭК</w:t>
            </w:r>
          </w:p>
        </w:tc>
        <w:tc>
          <w:tcPr>
            <w:tcW w:w="877" w:type="dxa"/>
          </w:tcPr>
          <w:p w14:paraId="4826F355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67</w:t>
            </w:r>
          </w:p>
        </w:tc>
        <w:tc>
          <w:tcPr>
            <w:tcW w:w="990" w:type="dxa"/>
          </w:tcPr>
          <w:p w14:paraId="1951EBE2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1(34)</w:t>
            </w:r>
          </w:p>
        </w:tc>
        <w:tc>
          <w:tcPr>
            <w:tcW w:w="994" w:type="dxa"/>
          </w:tcPr>
          <w:p w14:paraId="76D2F512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1(33)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1610A7AE" w14:textId="77777777" w:rsidR="005F3230" w:rsidRPr="00F52322" w:rsidRDefault="005F3230" w:rsidP="005F323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F52322">
              <w:rPr>
                <w:sz w:val="24"/>
                <w:szCs w:val="24"/>
              </w:rPr>
              <w:t>Собеседование</w:t>
            </w:r>
          </w:p>
        </w:tc>
      </w:tr>
      <w:tr w:rsidR="005F3230" w:rsidRPr="00F52322" w14:paraId="5A5463B1" w14:textId="77777777" w:rsidTr="00D60A00">
        <w:trPr>
          <w:gridAfter w:val="1"/>
          <w:wAfter w:w="6" w:type="dxa"/>
          <w:trHeight w:val="363"/>
        </w:trPr>
        <w:tc>
          <w:tcPr>
            <w:tcW w:w="5190" w:type="dxa"/>
            <w:gridSpan w:val="4"/>
            <w:shd w:val="clear" w:color="auto" w:fill="F2F2F2" w:themeFill="background1" w:themeFillShade="F2"/>
          </w:tcPr>
          <w:p w14:paraId="0279A96E" w14:textId="77777777" w:rsidR="005F3230" w:rsidRPr="00F52322" w:rsidRDefault="005F3230" w:rsidP="005F3230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 w:rsidRPr="00F52322">
              <w:rPr>
                <w:b/>
                <w:bCs/>
                <w:sz w:val="24"/>
                <w:szCs w:val="24"/>
              </w:rPr>
              <w:t xml:space="preserve">Учебная нагрузка по </w:t>
            </w:r>
            <w:proofErr w:type="spellStart"/>
            <w:r w:rsidRPr="00F52322">
              <w:rPr>
                <w:b/>
                <w:bCs/>
                <w:sz w:val="24"/>
                <w:szCs w:val="24"/>
              </w:rPr>
              <w:t>СанПин</w:t>
            </w:r>
            <w:proofErr w:type="spellEnd"/>
            <w:r w:rsidRPr="00F52322">
              <w:rPr>
                <w:b/>
                <w:bCs/>
                <w:sz w:val="24"/>
                <w:szCs w:val="24"/>
              </w:rPr>
              <w:t xml:space="preserve"> 1.2.3685-21 при 5-дневной учебной неделе</w:t>
            </w:r>
          </w:p>
        </w:tc>
        <w:tc>
          <w:tcPr>
            <w:tcW w:w="877" w:type="dxa"/>
            <w:shd w:val="clear" w:color="auto" w:fill="F2F2F2" w:themeFill="background1" w:themeFillShade="F2"/>
          </w:tcPr>
          <w:p w14:paraId="1065896D" w14:textId="1481786E" w:rsidR="005F3230" w:rsidRPr="004A5D85" w:rsidRDefault="004A5D85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4A5D85">
              <w:rPr>
                <w:b/>
                <w:bCs/>
                <w:sz w:val="24"/>
                <w:szCs w:val="24"/>
              </w:rPr>
              <w:t xml:space="preserve">   67</w:t>
            </w:r>
            <w:r>
              <w:rPr>
                <w:b/>
                <w:bCs/>
                <w:sz w:val="24"/>
                <w:szCs w:val="24"/>
              </w:rPr>
              <w:t>ч</w:t>
            </w:r>
          </w:p>
          <w:p w14:paraId="2255D160" w14:textId="2BFF7622" w:rsidR="005F3230" w:rsidRPr="004A5D85" w:rsidRDefault="005F3230" w:rsidP="004A5D85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4A5D85">
              <w:rPr>
                <w:b/>
                <w:bCs/>
                <w:sz w:val="24"/>
                <w:szCs w:val="24"/>
              </w:rPr>
              <w:t>(22</w:t>
            </w:r>
            <w:r w:rsidR="004A5D85" w:rsidRPr="004A5D85">
              <w:rPr>
                <w:b/>
                <w:bCs/>
                <w:sz w:val="24"/>
                <w:szCs w:val="24"/>
              </w:rPr>
              <w:t>45</w:t>
            </w:r>
            <w:r w:rsidRPr="004A5D85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514E11E3" w14:textId="5F6FDA7D" w:rsidR="005F3230" w:rsidRPr="004A5D85" w:rsidRDefault="004A5D85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4A5D85">
              <w:rPr>
                <w:b/>
                <w:bCs/>
                <w:sz w:val="24"/>
                <w:szCs w:val="24"/>
              </w:rPr>
              <w:t xml:space="preserve">  34ч (1156</w:t>
            </w:r>
            <w:r w:rsidR="005F3230" w:rsidRPr="004A5D85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3B110C47" w14:textId="59B90D0C" w:rsidR="005F3230" w:rsidRPr="004A5D85" w:rsidRDefault="004A5D85" w:rsidP="005F3230">
            <w:pPr>
              <w:spacing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4A5D85">
              <w:rPr>
                <w:b/>
                <w:bCs/>
                <w:sz w:val="24"/>
                <w:szCs w:val="24"/>
              </w:rPr>
              <w:t xml:space="preserve"> 33ч (1089</w:t>
            </w:r>
            <w:r w:rsidR="005F3230" w:rsidRPr="004A5D85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1810DF54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F3230" w:rsidRPr="00F52322" w14:paraId="2B1DFE84" w14:textId="77777777" w:rsidTr="00D60A00">
        <w:trPr>
          <w:gridAfter w:val="1"/>
          <w:wAfter w:w="6" w:type="dxa"/>
          <w:trHeight w:val="363"/>
        </w:trPr>
        <w:tc>
          <w:tcPr>
            <w:tcW w:w="5190" w:type="dxa"/>
            <w:gridSpan w:val="4"/>
            <w:shd w:val="clear" w:color="auto" w:fill="F2F2F2" w:themeFill="background1" w:themeFillShade="F2"/>
          </w:tcPr>
          <w:p w14:paraId="2678F153" w14:textId="77777777" w:rsidR="005F3230" w:rsidRPr="00C51665" w:rsidRDefault="005F3230" w:rsidP="005F3230">
            <w:pPr>
              <w:widowControl w:val="0"/>
              <w:suppressAutoHyphens w:val="0"/>
              <w:spacing w:line="240" w:lineRule="auto"/>
              <w:ind w:firstLine="0"/>
              <w:jc w:val="center"/>
              <w:rPr>
                <w:rFonts w:eastAsia="Courier New"/>
                <w:b/>
                <w:sz w:val="24"/>
                <w:szCs w:val="24"/>
                <w:lang w:eastAsia="ru-RU"/>
              </w:rPr>
            </w:pPr>
            <w:r w:rsidRPr="00C51665">
              <w:rPr>
                <w:rFonts w:eastAsia="Courier New"/>
                <w:b/>
                <w:sz w:val="24"/>
                <w:szCs w:val="24"/>
                <w:lang w:eastAsia="ru-RU"/>
              </w:rPr>
              <w:t>Внеурочная деятельность:</w:t>
            </w:r>
          </w:p>
          <w:p w14:paraId="34ED06BB" w14:textId="08CEC10B" w:rsidR="005F3230" w:rsidRPr="00F52322" w:rsidRDefault="005F3230" w:rsidP="005F3230"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C51665">
              <w:rPr>
                <w:rFonts w:eastAsia="Courier New"/>
                <w:i/>
                <w:sz w:val="24"/>
                <w:szCs w:val="24"/>
                <w:lang w:eastAsia="ru-RU"/>
              </w:rPr>
              <w:t>(часы внеурочной деятельности реализуются по отдельному плану)</w:t>
            </w:r>
          </w:p>
        </w:tc>
        <w:tc>
          <w:tcPr>
            <w:tcW w:w="877" w:type="dxa"/>
            <w:shd w:val="clear" w:color="auto" w:fill="F2F2F2" w:themeFill="background1" w:themeFillShade="F2"/>
          </w:tcPr>
          <w:p w14:paraId="04280ED3" w14:textId="16F30D20" w:rsidR="005F3230" w:rsidRPr="00F52322" w:rsidRDefault="005F3230" w:rsidP="00B7765C">
            <w:pPr>
              <w:spacing w:line="240" w:lineRule="auto"/>
              <w:ind w:right="-112" w:hanging="82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670ч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0FCD74CB" w14:textId="3B643A08" w:rsidR="005F3230" w:rsidRPr="00F52322" w:rsidRDefault="005F3230" w:rsidP="005F3230">
            <w:pPr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10ч</w:t>
            </w:r>
          </w:p>
        </w:tc>
        <w:tc>
          <w:tcPr>
            <w:tcW w:w="994" w:type="dxa"/>
            <w:shd w:val="clear" w:color="auto" w:fill="F2F2F2" w:themeFill="background1" w:themeFillShade="F2"/>
          </w:tcPr>
          <w:p w14:paraId="580655CE" w14:textId="0F130E6A" w:rsidR="005F3230" w:rsidRPr="00F52322" w:rsidRDefault="005F3230" w:rsidP="005F3230">
            <w:pPr>
              <w:spacing w:line="240" w:lineRule="auto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10ч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0616934F" w14:textId="77777777" w:rsidR="005F3230" w:rsidRPr="00F52322" w:rsidRDefault="005F3230" w:rsidP="005F3230"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F3230" w:rsidRPr="00F52322" w14:paraId="69A1D4AC" w14:textId="77777777" w:rsidTr="00D60A00">
        <w:trPr>
          <w:trHeight w:val="1988"/>
        </w:trPr>
        <w:tc>
          <w:tcPr>
            <w:tcW w:w="2098" w:type="dxa"/>
            <w:shd w:val="clear" w:color="auto" w:fill="F2F2F2" w:themeFill="background1" w:themeFillShade="F2"/>
          </w:tcPr>
          <w:p w14:paraId="728176C2" w14:textId="77777777" w:rsidR="005F3230" w:rsidRPr="00F52322" w:rsidRDefault="005F3230" w:rsidP="00B7765C">
            <w:pPr>
              <w:spacing w:line="240" w:lineRule="auto"/>
              <w:ind w:firstLine="431"/>
              <w:rPr>
                <w:b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Итого часов</w:t>
            </w:r>
          </w:p>
        </w:tc>
        <w:tc>
          <w:tcPr>
            <w:tcW w:w="5957" w:type="dxa"/>
            <w:gridSpan w:val="6"/>
            <w:shd w:val="clear" w:color="auto" w:fill="F2F2F2" w:themeFill="background1" w:themeFillShade="F2"/>
          </w:tcPr>
          <w:p w14:paraId="6BB5DB2C" w14:textId="52704E97" w:rsidR="005F3230" w:rsidRPr="00F52322" w:rsidRDefault="005F3230" w:rsidP="005F3230">
            <w:pPr>
              <w:spacing w:line="240" w:lineRule="auto"/>
              <w:rPr>
                <w:bCs/>
                <w:sz w:val="24"/>
                <w:szCs w:val="24"/>
              </w:rPr>
            </w:pPr>
            <w:r w:rsidRPr="00F52322">
              <w:rPr>
                <w:b/>
                <w:sz w:val="24"/>
                <w:szCs w:val="24"/>
              </w:rPr>
              <w:t>Итого общий объём ООП СОО вместе с часами внеурочной деятельности =</w:t>
            </w:r>
            <w:r w:rsidRPr="00F52322">
              <w:rPr>
                <w:bCs/>
                <w:sz w:val="24"/>
                <w:szCs w:val="24"/>
              </w:rPr>
              <w:t xml:space="preserve"> </w:t>
            </w:r>
            <w:r w:rsidR="004A5D85">
              <w:rPr>
                <w:b/>
                <w:sz w:val="24"/>
                <w:szCs w:val="24"/>
              </w:rPr>
              <w:t>2412</w:t>
            </w:r>
            <w:r w:rsidRPr="00F52322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52322">
              <w:rPr>
                <w:b/>
                <w:sz w:val="24"/>
                <w:szCs w:val="24"/>
              </w:rPr>
              <w:t>ак.ч</w:t>
            </w:r>
            <w:proofErr w:type="spellEnd"/>
            <w:proofErr w:type="gramEnd"/>
            <w:r w:rsidRPr="00F52322">
              <w:rPr>
                <w:bCs/>
                <w:sz w:val="24"/>
                <w:szCs w:val="24"/>
              </w:rPr>
              <w:t xml:space="preserve"> из них:</w:t>
            </w:r>
          </w:p>
          <w:p w14:paraId="3AA61A00" w14:textId="129602F6" w:rsidR="005F3230" w:rsidRPr="00F52322" w:rsidRDefault="005F3230" w:rsidP="005F3230">
            <w:pPr>
              <w:spacing w:line="240" w:lineRule="auto"/>
              <w:rPr>
                <w:bCs/>
                <w:sz w:val="24"/>
                <w:szCs w:val="24"/>
              </w:rPr>
            </w:pPr>
            <w:r w:rsidRPr="00F52322">
              <w:rPr>
                <w:bCs/>
                <w:sz w:val="24"/>
                <w:szCs w:val="24"/>
              </w:rPr>
              <w:t>Об</w:t>
            </w:r>
            <w:r w:rsidR="004A5D85">
              <w:rPr>
                <w:bCs/>
                <w:sz w:val="24"/>
                <w:szCs w:val="24"/>
              </w:rPr>
              <w:t>язательная часть УП (60%) = 1742</w:t>
            </w:r>
            <w:r w:rsidRPr="00F5232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2322">
              <w:rPr>
                <w:bCs/>
                <w:sz w:val="24"/>
                <w:szCs w:val="24"/>
              </w:rPr>
              <w:t>ак.ч</w:t>
            </w:r>
            <w:proofErr w:type="spellEnd"/>
            <w:r w:rsidRPr="00F52322">
              <w:rPr>
                <w:bCs/>
                <w:sz w:val="24"/>
                <w:szCs w:val="24"/>
              </w:rPr>
              <w:t xml:space="preserve">. (аудиторная нагрузка) и часть, формируемая участниками </w:t>
            </w:r>
            <w:r w:rsidR="004A5D85">
              <w:rPr>
                <w:bCs/>
                <w:sz w:val="24"/>
                <w:szCs w:val="24"/>
              </w:rPr>
              <w:t>образовательных отношений = 134</w:t>
            </w:r>
            <w:r w:rsidRPr="00F5232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2322">
              <w:rPr>
                <w:bCs/>
                <w:sz w:val="24"/>
                <w:szCs w:val="24"/>
              </w:rPr>
              <w:t>ак.ч</w:t>
            </w:r>
            <w:proofErr w:type="spellEnd"/>
            <w:r w:rsidRPr="00F52322">
              <w:rPr>
                <w:bCs/>
                <w:sz w:val="24"/>
                <w:szCs w:val="24"/>
              </w:rPr>
              <w:t xml:space="preserve">. (40%) из них: 670 </w:t>
            </w:r>
            <w:proofErr w:type="spellStart"/>
            <w:r w:rsidRPr="00F52322">
              <w:rPr>
                <w:bCs/>
                <w:sz w:val="24"/>
                <w:szCs w:val="24"/>
              </w:rPr>
              <w:t>ак.</w:t>
            </w:r>
            <w:r w:rsidR="004A5D85">
              <w:rPr>
                <w:bCs/>
                <w:sz w:val="24"/>
                <w:szCs w:val="24"/>
              </w:rPr>
              <w:t>ч</w:t>
            </w:r>
            <w:proofErr w:type="spellEnd"/>
            <w:r w:rsidR="004A5D85">
              <w:rPr>
                <w:bCs/>
                <w:sz w:val="24"/>
                <w:szCs w:val="24"/>
              </w:rPr>
              <w:t>. внеурочная деятельность + 134</w:t>
            </w:r>
            <w:r w:rsidRPr="00F52322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52322">
              <w:rPr>
                <w:bCs/>
                <w:sz w:val="24"/>
                <w:szCs w:val="24"/>
              </w:rPr>
              <w:t>ак.ч</w:t>
            </w:r>
            <w:proofErr w:type="spellEnd"/>
            <w:r w:rsidRPr="00F52322">
              <w:rPr>
                <w:bCs/>
                <w:sz w:val="24"/>
                <w:szCs w:val="24"/>
              </w:rPr>
              <w:t>. (аудиторная нагрузка) в рамках урочной деятельности</w:t>
            </w:r>
          </w:p>
        </w:tc>
        <w:tc>
          <w:tcPr>
            <w:tcW w:w="1985" w:type="dxa"/>
            <w:gridSpan w:val="2"/>
            <w:shd w:val="clear" w:color="auto" w:fill="F2F2F2" w:themeFill="background1" w:themeFillShade="F2"/>
          </w:tcPr>
          <w:p w14:paraId="114044F3" w14:textId="77777777" w:rsidR="005F3230" w:rsidRPr="00F52322" w:rsidRDefault="005F3230" w:rsidP="005F3230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</w:tr>
    </w:tbl>
    <w:p w14:paraId="0068C5BF" w14:textId="77777777" w:rsidR="00F52322" w:rsidRDefault="00F52322" w:rsidP="004015AB">
      <w:pPr>
        <w:spacing w:line="240" w:lineRule="auto"/>
        <w:ind w:firstLine="0"/>
        <w:rPr>
          <w:b/>
          <w:bCs/>
          <w:szCs w:val="28"/>
        </w:rPr>
      </w:pPr>
    </w:p>
    <w:p w14:paraId="3377151A" w14:textId="4DD6ACDE" w:rsidR="00F52322" w:rsidRDefault="006714C4" w:rsidP="008761B0">
      <w:pPr>
        <w:suppressAutoHyphens w:val="0"/>
        <w:ind w:firstLine="0"/>
        <w:jc w:val="center"/>
        <w:rPr>
          <w:rFonts w:eastAsia="Times New Roman"/>
          <w:b/>
          <w:bCs/>
          <w:szCs w:val="28"/>
          <w:lang w:eastAsia="ru-RU"/>
        </w:rPr>
      </w:pPr>
      <w:r>
        <w:rPr>
          <w:b/>
          <w:bCs/>
          <w:szCs w:val="28"/>
        </w:rPr>
        <w:t xml:space="preserve"> </w:t>
      </w:r>
    </w:p>
    <w:p w14:paraId="7A715125" w14:textId="77777777" w:rsidR="008761B0" w:rsidRDefault="008761B0" w:rsidP="003D1981">
      <w:pPr>
        <w:suppressAutoHyphens w:val="0"/>
        <w:spacing w:line="276" w:lineRule="auto"/>
        <w:ind w:firstLine="0"/>
        <w:rPr>
          <w:rFonts w:eastAsia="Times New Roman"/>
          <w:b/>
          <w:bCs/>
          <w:szCs w:val="28"/>
          <w:lang w:eastAsia="ru-RU"/>
        </w:rPr>
      </w:pPr>
    </w:p>
    <w:sectPr w:rsidR="008761B0" w:rsidSect="003D1981">
      <w:pgSz w:w="11906" w:h="16838"/>
      <w:pgMar w:top="284" w:right="707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E5A7E2" w14:textId="77777777" w:rsidR="00097EC8" w:rsidRDefault="00097EC8">
      <w:pPr>
        <w:spacing w:line="240" w:lineRule="auto"/>
      </w:pPr>
      <w:r>
        <w:separator/>
      </w:r>
    </w:p>
  </w:endnote>
  <w:endnote w:type="continuationSeparator" w:id="0">
    <w:p w14:paraId="25399CE2" w14:textId="77777777" w:rsidR="00097EC8" w:rsidRDefault="00097E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</w:rPr>
      <w:id w:val="1414655892"/>
      <w:docPartObj>
        <w:docPartGallery w:val="Page Numbers (Bottom of Page)"/>
        <w:docPartUnique/>
      </w:docPartObj>
    </w:sdtPr>
    <w:sdtEndPr/>
    <w:sdtContent>
      <w:p w14:paraId="0FCCB59D" w14:textId="78F06AD4" w:rsidR="001D70C0" w:rsidRPr="00A53EFF" w:rsidRDefault="008B2870">
        <w:pPr>
          <w:pStyle w:val="a9"/>
          <w:jc w:val="right"/>
          <w:rPr>
            <w:rFonts w:ascii="Times New Roman" w:hAnsi="Times New Roman"/>
          </w:rPr>
        </w:pPr>
        <w:r>
          <w:rPr>
            <w:rFonts w:ascii="Times New Roman" w:hAnsi="Times New Roman"/>
          </w:rPr>
          <w:t xml:space="preserve">   </w:t>
        </w:r>
      </w:p>
    </w:sdtContent>
  </w:sdt>
  <w:p w14:paraId="3B600B9F" w14:textId="77777777" w:rsidR="001D70C0" w:rsidRDefault="001D70C0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27A7BB" w14:textId="77777777" w:rsidR="00097EC8" w:rsidRDefault="00097EC8">
      <w:pPr>
        <w:spacing w:line="240" w:lineRule="auto"/>
      </w:pPr>
      <w:r>
        <w:separator/>
      </w:r>
    </w:p>
  </w:footnote>
  <w:footnote w:type="continuationSeparator" w:id="0">
    <w:p w14:paraId="285A4455" w14:textId="77777777" w:rsidR="00097EC8" w:rsidRDefault="00097E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72EFB"/>
    <w:multiLevelType w:val="hybridMultilevel"/>
    <w:tmpl w:val="22D0D2FE"/>
    <w:lvl w:ilvl="0" w:tplc="3468E90A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B85D54"/>
    <w:multiLevelType w:val="hybridMultilevel"/>
    <w:tmpl w:val="1318C406"/>
    <w:lvl w:ilvl="0" w:tplc="7226BA0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D90BCA"/>
    <w:multiLevelType w:val="hybridMultilevel"/>
    <w:tmpl w:val="0B262878"/>
    <w:lvl w:ilvl="0" w:tplc="3468E90A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FC25C16"/>
    <w:multiLevelType w:val="hybridMultilevel"/>
    <w:tmpl w:val="E6FAC740"/>
    <w:lvl w:ilvl="0" w:tplc="3468E90A"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69DD084F"/>
    <w:multiLevelType w:val="hybridMultilevel"/>
    <w:tmpl w:val="C3A2CB42"/>
    <w:lvl w:ilvl="0" w:tplc="3468E90A">
      <w:numFmt w:val="bullet"/>
      <w:lvlText w:val="–"/>
      <w:lvlJc w:val="left"/>
      <w:pPr>
        <w:ind w:left="121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5" w15:restartNumberingAfterBreak="0">
    <w:nsid w:val="7CCA1328"/>
    <w:multiLevelType w:val="hybridMultilevel"/>
    <w:tmpl w:val="51A8EDB4"/>
    <w:lvl w:ilvl="0" w:tplc="3468E90A">
      <w:numFmt w:val="bullet"/>
      <w:lvlText w:val="–"/>
      <w:lvlJc w:val="left"/>
      <w:pPr>
        <w:ind w:left="121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515"/>
    <w:rsid w:val="000314B2"/>
    <w:rsid w:val="00032D8B"/>
    <w:rsid w:val="00063515"/>
    <w:rsid w:val="00083EB0"/>
    <w:rsid w:val="00097EC8"/>
    <w:rsid w:val="000D7C6F"/>
    <w:rsid w:val="000E50ED"/>
    <w:rsid w:val="001A706B"/>
    <w:rsid w:val="001B29CA"/>
    <w:rsid w:val="001D70C0"/>
    <w:rsid w:val="001E2951"/>
    <w:rsid w:val="00206067"/>
    <w:rsid w:val="002F3D0E"/>
    <w:rsid w:val="00323059"/>
    <w:rsid w:val="003D1981"/>
    <w:rsid w:val="004015AB"/>
    <w:rsid w:val="004A5D85"/>
    <w:rsid w:val="004B0046"/>
    <w:rsid w:val="005363A0"/>
    <w:rsid w:val="005456C2"/>
    <w:rsid w:val="005A4BFA"/>
    <w:rsid w:val="005D6AA3"/>
    <w:rsid w:val="005F3230"/>
    <w:rsid w:val="006714C4"/>
    <w:rsid w:val="006A0608"/>
    <w:rsid w:val="007B2C7D"/>
    <w:rsid w:val="007E2143"/>
    <w:rsid w:val="00801487"/>
    <w:rsid w:val="00871B15"/>
    <w:rsid w:val="008761B0"/>
    <w:rsid w:val="008B2870"/>
    <w:rsid w:val="008B67DE"/>
    <w:rsid w:val="008C3756"/>
    <w:rsid w:val="009608C2"/>
    <w:rsid w:val="00975871"/>
    <w:rsid w:val="009907BE"/>
    <w:rsid w:val="00991189"/>
    <w:rsid w:val="00A501F2"/>
    <w:rsid w:val="00A53EFF"/>
    <w:rsid w:val="00B6766B"/>
    <w:rsid w:val="00B7765C"/>
    <w:rsid w:val="00BC2A01"/>
    <w:rsid w:val="00C51665"/>
    <w:rsid w:val="00C73214"/>
    <w:rsid w:val="00CE2469"/>
    <w:rsid w:val="00D46C05"/>
    <w:rsid w:val="00D60A00"/>
    <w:rsid w:val="00DA091C"/>
    <w:rsid w:val="00DC5D13"/>
    <w:rsid w:val="00E2535F"/>
    <w:rsid w:val="00E67732"/>
    <w:rsid w:val="00E92368"/>
    <w:rsid w:val="00EB70B5"/>
    <w:rsid w:val="00F10183"/>
    <w:rsid w:val="00F52322"/>
    <w:rsid w:val="00F6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739FB"/>
  <w15:docId w15:val="{2C3251A6-77CF-45DC-91A5-9142517B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487"/>
    <w:pPr>
      <w:suppressAutoHyphens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80148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01487"/>
    <w:pPr>
      <w:widowControl w:val="0"/>
      <w:shd w:val="clear" w:color="auto" w:fill="FFFFFF"/>
      <w:suppressAutoHyphens w:val="0"/>
      <w:spacing w:after="2400" w:line="480" w:lineRule="exact"/>
      <w:ind w:firstLine="0"/>
      <w:jc w:val="left"/>
    </w:pPr>
    <w:rPr>
      <w:rFonts w:eastAsiaTheme="minorHAnsi"/>
      <w:szCs w:val="28"/>
    </w:rPr>
  </w:style>
  <w:style w:type="table" w:styleId="a3">
    <w:name w:val="Table Grid"/>
    <w:basedOn w:val="a1"/>
    <w:uiPriority w:val="59"/>
    <w:rsid w:val="008014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19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14B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14B2"/>
    <w:rPr>
      <w:rFonts w:ascii="Segoe UI" w:eastAsia="Calibri" w:hAnsi="Segoe UI" w:cs="Segoe UI"/>
      <w:sz w:val="18"/>
      <w:szCs w:val="18"/>
    </w:rPr>
  </w:style>
  <w:style w:type="character" w:customStyle="1" w:styleId="a7">
    <w:name w:val="Подпись к таблице_"/>
    <w:basedOn w:val="a0"/>
    <w:link w:val="a8"/>
    <w:rsid w:val="000D7C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0D7C6F"/>
    <w:pPr>
      <w:widowControl w:val="0"/>
      <w:shd w:val="clear" w:color="auto" w:fill="FFFFFF"/>
      <w:suppressAutoHyphens w:val="0"/>
      <w:spacing w:line="240" w:lineRule="auto"/>
      <w:ind w:firstLine="0"/>
      <w:jc w:val="left"/>
    </w:pPr>
    <w:rPr>
      <w:rFonts w:eastAsia="Times New Roman"/>
      <w:b/>
      <w:bCs/>
      <w:sz w:val="22"/>
    </w:rPr>
  </w:style>
  <w:style w:type="table" w:customStyle="1" w:styleId="21">
    <w:name w:val="Сетка таблицы21"/>
    <w:basedOn w:val="a1"/>
    <w:next w:val="a3"/>
    <w:uiPriority w:val="39"/>
    <w:rsid w:val="008761B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rsid w:val="00C732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73214"/>
    <w:pPr>
      <w:tabs>
        <w:tab w:val="center" w:pos="4677"/>
        <w:tab w:val="right" w:pos="9355"/>
      </w:tabs>
      <w:suppressAutoHyphens w:val="0"/>
      <w:spacing w:line="240" w:lineRule="auto"/>
      <w:ind w:firstLine="0"/>
      <w:jc w:val="left"/>
    </w:pPr>
    <w:rPr>
      <w:rFonts w:ascii="Calibri" w:eastAsia="Times New Roman" w:hAnsi="Calibri"/>
      <w:sz w:val="22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qFormat/>
    <w:rsid w:val="00C73214"/>
    <w:rPr>
      <w:rFonts w:ascii="Calibri" w:eastAsia="Times New Roman" w:hAnsi="Calibri" w:cs="Times New Roman"/>
      <w:lang w:eastAsia="ru-RU"/>
    </w:rPr>
  </w:style>
  <w:style w:type="paragraph" w:styleId="ab">
    <w:name w:val="No Spacing"/>
    <w:link w:val="ac"/>
    <w:qFormat/>
    <w:rsid w:val="00C7321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link w:val="ab"/>
    <w:qFormat/>
    <w:locked/>
    <w:rsid w:val="00C73214"/>
    <w:rPr>
      <w:rFonts w:ascii="Calibri" w:eastAsia="Times New Roman" w:hAnsi="Calibri" w:cs="Times New Roman"/>
      <w:lang w:eastAsia="ru-RU"/>
    </w:rPr>
  </w:style>
  <w:style w:type="paragraph" w:styleId="ad">
    <w:name w:val="header"/>
    <w:basedOn w:val="a"/>
    <w:link w:val="ae"/>
    <w:uiPriority w:val="99"/>
    <w:unhideWhenUsed/>
    <w:rsid w:val="00A53EFF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53EFF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D498C-5773-4030-8819-7ECD669CF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5</Pages>
  <Words>909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admin</cp:lastModifiedBy>
  <cp:revision>28</cp:revision>
  <cp:lastPrinted>2025-09-11T10:39:00Z</cp:lastPrinted>
  <dcterms:created xsi:type="dcterms:W3CDTF">2022-09-02T00:07:00Z</dcterms:created>
  <dcterms:modified xsi:type="dcterms:W3CDTF">2025-09-12T10:56:00Z</dcterms:modified>
</cp:coreProperties>
</file>